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7C4F9" w14:textId="5BD5A3B7" w:rsidR="007104AB" w:rsidRPr="00C86A17" w:rsidRDefault="004251AF" w:rsidP="00FC3503">
      <w:pPr>
        <w:tabs>
          <w:tab w:val="left" w:pos="540"/>
          <w:tab w:val="left" w:pos="2340"/>
          <w:tab w:val="left" w:pos="8640"/>
        </w:tabs>
        <w:autoSpaceDE w:val="0"/>
        <w:autoSpaceDN w:val="0"/>
        <w:adjustRightInd w:val="0"/>
        <w:jc w:val="center"/>
        <w:rPr>
          <w:rFonts w:ascii="Arial" w:hAnsi="Arial" w:cs="Arial"/>
          <w:sz w:val="22"/>
          <w:szCs w:val="22"/>
        </w:rPr>
      </w:pPr>
      <w:r w:rsidRPr="00C86A17">
        <w:rPr>
          <w:rFonts w:ascii="Arial" w:hAnsi="Arial" w:cs="Arial"/>
          <w:noProof/>
          <w:sz w:val="22"/>
          <w:szCs w:val="22"/>
          <w:lang w:val="en-US"/>
        </w:rPr>
        <w:drawing>
          <wp:inline distT="0" distB="0" distL="0" distR="0" wp14:anchorId="17B90DCB" wp14:editId="6124CCE7">
            <wp:extent cx="1607820" cy="693420"/>
            <wp:effectExtent l="0" t="0" r="0" b="0"/>
            <wp:docPr id="1" name="Picture 1" descr="C:\Users\avynnychenko\AppData\Local\Microsoft\Windows\Temporary Internet Files\Content.Word\IOM-UN_Blue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vynnychenko\AppData\Local\Microsoft\Windows\Temporary Internet Files\Content.Word\IOM-UN_Blue_E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7820" cy="693420"/>
                    </a:xfrm>
                    <a:prstGeom prst="rect">
                      <a:avLst/>
                    </a:prstGeom>
                    <a:noFill/>
                    <a:ln>
                      <a:noFill/>
                    </a:ln>
                  </pic:spPr>
                </pic:pic>
              </a:graphicData>
            </a:graphic>
          </wp:inline>
        </w:drawing>
      </w:r>
    </w:p>
    <w:p w14:paraId="19AC67E4" w14:textId="77777777" w:rsidR="007104AB" w:rsidRPr="00C86A17" w:rsidRDefault="007104AB" w:rsidP="007104AB">
      <w:pPr>
        <w:autoSpaceDE w:val="0"/>
        <w:autoSpaceDN w:val="0"/>
        <w:adjustRightInd w:val="0"/>
        <w:jc w:val="both"/>
        <w:rPr>
          <w:rFonts w:ascii="Arial" w:hAnsi="Arial" w:cs="Arial"/>
          <w:color w:val="000000"/>
          <w:sz w:val="22"/>
          <w:szCs w:val="22"/>
        </w:rPr>
      </w:pPr>
    </w:p>
    <w:p w14:paraId="0D568975" w14:textId="77777777" w:rsidR="00933E99" w:rsidRPr="00C86A17" w:rsidRDefault="00933E99" w:rsidP="00933E99">
      <w:pPr>
        <w:autoSpaceDE w:val="0"/>
        <w:autoSpaceDN w:val="0"/>
        <w:adjustRightInd w:val="0"/>
        <w:jc w:val="center"/>
        <w:rPr>
          <w:rFonts w:ascii="Arial" w:hAnsi="Arial" w:cs="Arial"/>
          <w:b/>
          <w:color w:val="000000"/>
          <w:sz w:val="22"/>
          <w:szCs w:val="22"/>
        </w:rPr>
      </w:pPr>
      <w:r w:rsidRPr="00C86A17">
        <w:rPr>
          <w:rFonts w:ascii="Arial" w:eastAsia="MS Mincho" w:hAnsi="Arial" w:cs="Arial"/>
          <w:b/>
          <w:bCs/>
          <w:i/>
          <w:iCs/>
          <w:noProof/>
          <w:color w:val="000000"/>
          <w:sz w:val="22"/>
          <w:szCs w:val="22"/>
          <w:lang w:eastAsia="ja-JP"/>
        </w:rPr>
        <mc:AlternateContent>
          <mc:Choice Requires="wps">
            <w:drawing>
              <wp:anchor distT="0" distB="0" distL="114300" distR="114300" simplePos="0" relativeHeight="251658241" behindDoc="0" locked="0" layoutInCell="1" allowOverlap="1" wp14:anchorId="77C7CFDA" wp14:editId="477DC3A6">
                <wp:simplePos x="0" y="0"/>
                <wp:positionH relativeFrom="column">
                  <wp:posOffset>4389120</wp:posOffset>
                </wp:positionH>
                <wp:positionV relativeFrom="paragraph">
                  <wp:posOffset>45085</wp:posOffset>
                </wp:positionV>
                <wp:extent cx="2164080" cy="1272540"/>
                <wp:effectExtent l="0" t="0" r="26670" b="22860"/>
                <wp:wrapNone/>
                <wp:docPr id="4" name="Text Box 4"/>
                <wp:cNvGraphicFramePr/>
                <a:graphic xmlns:a="http://schemas.openxmlformats.org/drawingml/2006/main">
                  <a:graphicData uri="http://schemas.microsoft.com/office/word/2010/wordprocessingShape">
                    <wps:wsp>
                      <wps:cNvSpPr txBox="1"/>
                      <wps:spPr>
                        <a:xfrm>
                          <a:off x="0" y="0"/>
                          <a:ext cx="2164080" cy="1272540"/>
                        </a:xfrm>
                        <a:prstGeom prst="rect">
                          <a:avLst/>
                        </a:prstGeom>
                        <a:solidFill>
                          <a:schemeClr val="lt1"/>
                        </a:solidFill>
                        <a:ln w="6350">
                          <a:solidFill>
                            <a:schemeClr val="bg1"/>
                          </a:solidFill>
                        </a:ln>
                      </wps:spPr>
                      <wps:txbx>
                        <w:txbxContent>
                          <w:p w14:paraId="5C6705B5" w14:textId="77777777" w:rsidR="00933E99" w:rsidRDefault="00933E99" w:rsidP="00933E99">
                            <w:r>
                              <w:rPr>
                                <w:noProof/>
                              </w:rPr>
                              <w:drawing>
                                <wp:inline distT="0" distB="0" distL="0" distR="0" wp14:anchorId="3F976ADB" wp14:editId="2EEB20D0">
                                  <wp:extent cx="2024014" cy="1196340"/>
                                  <wp:effectExtent l="0" t="0" r="0" b="3810"/>
                                  <wp:docPr id="5" name="Picture 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10;&#10;Description automatically generated"/>
                                          <pic:cNvPicPr/>
                                        </pic:nvPicPr>
                                        <pic:blipFill>
                                          <a:blip r:embed="rId12"/>
                                          <a:stretch>
                                            <a:fillRect/>
                                          </a:stretch>
                                        </pic:blipFill>
                                        <pic:spPr>
                                          <a:xfrm>
                                            <a:off x="0" y="0"/>
                                            <a:ext cx="2024014" cy="11963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7CFDA" id="_x0000_t202" coordsize="21600,21600" o:spt="202" path="m,l,21600r21600,l21600,xe">
                <v:stroke joinstyle="miter"/>
                <v:path gradientshapeok="t" o:connecttype="rect"/>
              </v:shapetype>
              <v:shape id="Text Box 4" o:spid="_x0000_s1026" type="#_x0000_t202" style="position:absolute;left:0;text-align:left;margin-left:345.6pt;margin-top:3.55pt;width:170.4pt;height:10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" fillcolor="white [3201]" strokecolor="white [3212]" strokeweight=".5pt">
                <v:textbox>
                  <w:txbxContent>
                    <w:p w14:paraId="5C6705B5" w14:textId="77777777" w:rsidR="00933E99" w:rsidRDefault="00933E99" w:rsidP="00933E99">
                      <w:r>
                        <w:rPr>
                          <w:noProof/>
                        </w:rPr>
                        <w:drawing>
                          <wp:inline distT="0" distB="0" distL="0" distR="0" wp14:anchorId="3F976ADB" wp14:editId="2EEB20D0">
                            <wp:extent cx="2024014" cy="1196340"/>
                            <wp:effectExtent l="0" t="0" r="0" b="3810"/>
                            <wp:docPr id="5" name="Picture 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10;&#10;Description automatically generated"/>
                                    <pic:cNvPicPr/>
                                  </pic:nvPicPr>
                                  <pic:blipFill>
                                    <a:blip r:embed="rId12"/>
                                    <a:stretch>
                                      <a:fillRect/>
                                    </a:stretch>
                                  </pic:blipFill>
                                  <pic:spPr>
                                    <a:xfrm>
                                      <a:off x="0" y="0"/>
                                      <a:ext cx="2024014" cy="1196340"/>
                                    </a:xfrm>
                                    <a:prstGeom prst="rect">
                                      <a:avLst/>
                                    </a:prstGeom>
                                  </pic:spPr>
                                </pic:pic>
                              </a:graphicData>
                            </a:graphic>
                          </wp:inline>
                        </w:drawing>
                      </w:r>
                    </w:p>
                  </w:txbxContent>
                </v:textbox>
              </v:shape>
            </w:pict>
          </mc:Fallback>
        </mc:AlternateContent>
      </w:r>
      <w:r w:rsidRPr="00C86A17">
        <w:rPr>
          <w:rFonts w:ascii="Arial" w:hAnsi="Arial" w:cs="Arial"/>
          <w:b/>
          <w:color w:val="000000"/>
          <w:sz w:val="22"/>
          <w:szCs w:val="22"/>
        </w:rPr>
        <w:t>Open to Internal and External Candidates</w:t>
      </w:r>
    </w:p>
    <w:p w14:paraId="4BE40254" w14:textId="77777777" w:rsidR="00933E99" w:rsidRPr="00C86A17" w:rsidRDefault="00933E99" w:rsidP="00933E99">
      <w:pPr>
        <w:autoSpaceDE w:val="0"/>
        <w:autoSpaceDN w:val="0"/>
        <w:adjustRightInd w:val="0"/>
        <w:jc w:val="both"/>
        <w:rPr>
          <w:rFonts w:ascii="Arial" w:eastAsia="MS Mincho" w:hAnsi="Arial" w:cs="Arial"/>
          <w:b/>
          <w:bCs/>
          <w:i/>
          <w:iCs/>
          <w:color w:val="000000"/>
          <w:sz w:val="22"/>
          <w:szCs w:val="22"/>
          <w:lang w:eastAsia="ja-JP"/>
        </w:rPr>
      </w:pPr>
    </w:p>
    <w:tbl>
      <w:tblPr>
        <w:tblW w:w="9054" w:type="dxa"/>
        <w:jc w:val="center"/>
        <w:tblLayout w:type="fixed"/>
        <w:tblLook w:val="01E0" w:firstRow="1" w:lastRow="1" w:firstColumn="1" w:lastColumn="1" w:noHBand="0" w:noVBand="0"/>
      </w:tblPr>
      <w:tblGrid>
        <w:gridCol w:w="2664"/>
        <w:gridCol w:w="270"/>
        <w:gridCol w:w="6120"/>
      </w:tblGrid>
      <w:tr w:rsidR="00933E99" w:rsidRPr="00C86A17" w14:paraId="0CF3E5B2" w14:textId="77777777" w:rsidTr="00A55F04">
        <w:trPr>
          <w:trHeight w:val="225"/>
          <w:jc w:val="center"/>
        </w:trPr>
        <w:tc>
          <w:tcPr>
            <w:tcW w:w="2664" w:type="dxa"/>
            <w:shd w:val="clear" w:color="auto" w:fill="auto"/>
          </w:tcPr>
          <w:p w14:paraId="053A2C88" w14:textId="77777777" w:rsidR="00933E99" w:rsidRPr="002F59CB" w:rsidRDefault="00933E99" w:rsidP="0030187C">
            <w:pPr>
              <w:tabs>
                <w:tab w:val="left" w:pos="1995"/>
              </w:tabs>
              <w:autoSpaceDE w:val="0"/>
              <w:autoSpaceDN w:val="0"/>
              <w:adjustRightInd w:val="0"/>
              <w:jc w:val="right"/>
              <w:rPr>
                <w:rFonts w:ascii="Arial" w:hAnsi="Arial" w:cs="Arial"/>
                <w:color w:val="000000"/>
                <w:sz w:val="20"/>
                <w:szCs w:val="20"/>
                <w:lang w:eastAsia="en-PH"/>
              </w:rPr>
            </w:pPr>
            <w:r w:rsidRPr="002F59CB">
              <w:rPr>
                <w:rFonts w:ascii="Arial" w:hAnsi="Arial" w:cs="Arial"/>
                <w:color w:val="000000"/>
                <w:sz w:val="20"/>
                <w:szCs w:val="20"/>
                <w:lang w:eastAsia="en-PH"/>
              </w:rPr>
              <w:t>Position Title</w:t>
            </w:r>
          </w:p>
        </w:tc>
        <w:tc>
          <w:tcPr>
            <w:tcW w:w="270" w:type="dxa"/>
            <w:shd w:val="clear" w:color="auto" w:fill="auto"/>
          </w:tcPr>
          <w:p w14:paraId="23CB12FB" w14:textId="77777777" w:rsidR="00933E99" w:rsidRPr="002F59CB" w:rsidRDefault="00933E99" w:rsidP="0030187C">
            <w:pPr>
              <w:autoSpaceDE w:val="0"/>
              <w:autoSpaceDN w:val="0"/>
              <w:adjustRightInd w:val="0"/>
              <w:jc w:val="both"/>
              <w:rPr>
                <w:rFonts w:ascii="Arial" w:hAnsi="Arial" w:cs="Arial"/>
                <w:color w:val="000000"/>
                <w:sz w:val="20"/>
                <w:szCs w:val="20"/>
                <w:lang w:eastAsia="en-PH"/>
              </w:rPr>
            </w:pPr>
            <w:r w:rsidRPr="002F59CB">
              <w:rPr>
                <w:rFonts w:ascii="Arial" w:hAnsi="Arial" w:cs="Arial"/>
                <w:color w:val="000000"/>
                <w:sz w:val="20"/>
                <w:szCs w:val="20"/>
                <w:lang w:eastAsia="en-PH"/>
              </w:rPr>
              <w:t>:</w:t>
            </w:r>
          </w:p>
        </w:tc>
        <w:sdt>
          <w:sdtPr>
            <w:rPr>
              <w:rStyle w:val="PDNORMALTEXT"/>
              <w:rFonts w:ascii="Arial" w:hAnsi="Arial" w:cs="Arial"/>
              <w:sz w:val="20"/>
              <w:szCs w:val="20"/>
            </w:rPr>
            <w:alias w:val="Title of the position, for example: "/>
            <w:tag w:val="Title of the position, for example: "/>
            <w:id w:val="1121036575"/>
            <w:placeholder>
              <w:docPart w:val="D2EC0499660A49A3B5D44EEB5BCD8CE6"/>
            </w:placeholder>
          </w:sdtPr>
          <w:sdtEndPr>
            <w:rPr>
              <w:rStyle w:val="DefaultParagraphFont"/>
            </w:rPr>
          </w:sdtEndPr>
          <w:sdtContent>
            <w:sdt>
              <w:sdtPr>
                <w:rPr>
                  <w:rStyle w:val="PDNORMALTEXT"/>
                  <w:rFonts w:ascii="Arial" w:hAnsi="Arial" w:cs="Arial"/>
                  <w:sz w:val="20"/>
                  <w:szCs w:val="20"/>
                </w:rPr>
                <w:alias w:val="Title of the position, for example: "/>
                <w:tag w:val="Title of the position, for example: "/>
                <w:id w:val="740763503"/>
                <w:placeholder>
                  <w:docPart w:val="B889A84256B64D9D954D9095C86DDD82"/>
                </w:placeholder>
              </w:sdtPr>
              <w:sdtEndPr>
                <w:rPr>
                  <w:rStyle w:val="DefaultParagraphFont"/>
                  <w:b/>
                  <w:bCs/>
                </w:rPr>
              </w:sdtEndPr>
              <w:sdtContent>
                <w:sdt>
                  <w:sdtPr>
                    <w:rPr>
                      <w:rStyle w:val="PDNORMALTEXT"/>
                      <w:rFonts w:ascii="Arial" w:hAnsi="Arial" w:cs="Arial"/>
                      <w:sz w:val="20"/>
                      <w:szCs w:val="20"/>
                    </w:rPr>
                    <w:alias w:val="Title of the position, for example: "/>
                    <w:tag w:val="Title of the position, for example: "/>
                    <w:id w:val="133991530"/>
                    <w:placeholder>
                      <w:docPart w:val="3503EC6357D44DB49B7390F98A7CFA74"/>
                    </w:placeholder>
                  </w:sdtPr>
                  <w:sdtEndPr>
                    <w:rPr>
                      <w:rStyle w:val="DefaultParagraphFont"/>
                      <w:b/>
                      <w:bCs/>
                    </w:rPr>
                  </w:sdtEndPr>
                  <w:sdtContent>
                    <w:sdt>
                      <w:sdtPr>
                        <w:rPr>
                          <w:rStyle w:val="PDNORMALTEXT"/>
                          <w:rFonts w:ascii="Arial" w:hAnsi="Arial" w:cs="Arial"/>
                          <w:sz w:val="20"/>
                          <w:szCs w:val="20"/>
                        </w:rPr>
                        <w:alias w:val="Title of the position, for example: "/>
                        <w:tag w:val="Title of the position, for example: "/>
                        <w:id w:val="1293866963"/>
                        <w:placeholder>
                          <w:docPart w:val="8EB86275280F4FC0BE1C6E1EE197515C"/>
                        </w:placeholder>
                      </w:sdtPr>
                      <w:sdtEndPr>
                        <w:rPr>
                          <w:rStyle w:val="DefaultParagraphFont"/>
                          <w:b/>
                          <w:bCs/>
                        </w:rPr>
                      </w:sdtEndPr>
                      <w:sdtContent>
                        <w:tc>
                          <w:tcPr>
                            <w:tcW w:w="6120" w:type="dxa"/>
                            <w:shd w:val="clear" w:color="auto" w:fill="auto"/>
                          </w:tcPr>
                          <w:p w14:paraId="6E0D3D41" w14:textId="55F4B249" w:rsidR="00933E99" w:rsidRPr="002F59CB" w:rsidRDefault="00ED32C8" w:rsidP="0030187C">
                            <w:pPr>
                              <w:autoSpaceDE w:val="0"/>
                              <w:autoSpaceDN w:val="0"/>
                              <w:adjustRightInd w:val="0"/>
                              <w:ind w:left="-42"/>
                              <w:rPr>
                                <w:rFonts w:ascii="Arial" w:hAnsi="Arial" w:cs="Arial"/>
                                <w:sz w:val="20"/>
                                <w:szCs w:val="20"/>
                              </w:rPr>
                            </w:pPr>
                            <w:r w:rsidRPr="00ED32C8">
                              <w:rPr>
                                <w:rFonts w:ascii="Arial" w:hAnsi="Arial" w:cs="Arial"/>
                                <w:b/>
                                <w:bCs/>
                                <w:sz w:val="20"/>
                                <w:szCs w:val="20"/>
                              </w:rPr>
                              <w:t>Senior Security Assistant</w:t>
                            </w:r>
                          </w:p>
                        </w:tc>
                      </w:sdtContent>
                    </w:sdt>
                  </w:sdtContent>
                </w:sdt>
              </w:sdtContent>
            </w:sdt>
          </w:sdtContent>
        </w:sdt>
      </w:tr>
      <w:tr w:rsidR="00933E99" w:rsidRPr="00C86A17" w14:paraId="4C8537CB" w14:textId="77777777" w:rsidTr="0030187C">
        <w:trPr>
          <w:jc w:val="center"/>
        </w:trPr>
        <w:tc>
          <w:tcPr>
            <w:tcW w:w="2664" w:type="dxa"/>
            <w:shd w:val="clear" w:color="auto" w:fill="auto"/>
          </w:tcPr>
          <w:p w14:paraId="03BF938B" w14:textId="77777777" w:rsidR="00933E99" w:rsidRPr="002F59CB" w:rsidRDefault="00933E99" w:rsidP="0030187C">
            <w:pPr>
              <w:tabs>
                <w:tab w:val="left" w:pos="1995"/>
              </w:tabs>
              <w:autoSpaceDE w:val="0"/>
              <w:autoSpaceDN w:val="0"/>
              <w:adjustRightInd w:val="0"/>
              <w:jc w:val="right"/>
              <w:rPr>
                <w:rFonts w:ascii="Arial" w:hAnsi="Arial" w:cs="Arial"/>
                <w:color w:val="000000"/>
                <w:sz w:val="20"/>
                <w:szCs w:val="20"/>
                <w:lang w:eastAsia="en-PH"/>
              </w:rPr>
            </w:pPr>
            <w:r w:rsidRPr="002F59CB">
              <w:rPr>
                <w:rFonts w:ascii="Arial" w:hAnsi="Arial" w:cs="Arial"/>
                <w:color w:val="000000"/>
                <w:sz w:val="20"/>
                <w:szCs w:val="20"/>
                <w:lang w:eastAsia="en-PH"/>
              </w:rPr>
              <w:t>Duty Station</w:t>
            </w:r>
          </w:p>
        </w:tc>
        <w:tc>
          <w:tcPr>
            <w:tcW w:w="270" w:type="dxa"/>
            <w:shd w:val="clear" w:color="auto" w:fill="auto"/>
          </w:tcPr>
          <w:p w14:paraId="678BDF9C" w14:textId="77777777" w:rsidR="00933E99" w:rsidRPr="002F59CB" w:rsidRDefault="00933E99" w:rsidP="0030187C">
            <w:pPr>
              <w:autoSpaceDE w:val="0"/>
              <w:autoSpaceDN w:val="0"/>
              <w:adjustRightInd w:val="0"/>
              <w:jc w:val="both"/>
              <w:rPr>
                <w:rFonts w:ascii="Arial" w:hAnsi="Arial" w:cs="Arial"/>
                <w:color w:val="000000"/>
                <w:sz w:val="20"/>
                <w:szCs w:val="20"/>
                <w:lang w:eastAsia="en-PH"/>
              </w:rPr>
            </w:pPr>
            <w:r w:rsidRPr="002F59CB">
              <w:rPr>
                <w:rFonts w:ascii="Arial" w:hAnsi="Arial" w:cs="Arial"/>
                <w:color w:val="000000"/>
                <w:sz w:val="20"/>
                <w:szCs w:val="20"/>
                <w:lang w:eastAsia="en-PH"/>
              </w:rPr>
              <w:t>:</w:t>
            </w:r>
          </w:p>
        </w:tc>
        <w:tc>
          <w:tcPr>
            <w:tcW w:w="6120" w:type="dxa"/>
            <w:shd w:val="clear" w:color="auto" w:fill="auto"/>
          </w:tcPr>
          <w:p w14:paraId="7C0E52A3" w14:textId="688F0336" w:rsidR="00933E99" w:rsidRPr="002F59CB" w:rsidRDefault="00A7751A" w:rsidP="0030187C">
            <w:pPr>
              <w:autoSpaceDE w:val="0"/>
              <w:autoSpaceDN w:val="0"/>
              <w:adjustRightInd w:val="0"/>
              <w:ind w:left="-42"/>
              <w:rPr>
                <w:rFonts w:ascii="Arial" w:hAnsi="Arial" w:cs="Arial"/>
                <w:b/>
                <w:bCs/>
                <w:color w:val="000000"/>
                <w:sz w:val="20"/>
                <w:szCs w:val="20"/>
                <w:lang w:val="en-US" w:eastAsia="en-PH"/>
              </w:rPr>
            </w:pPr>
            <w:r>
              <w:rPr>
                <w:rFonts w:ascii="Arial" w:hAnsi="Arial" w:cs="Arial"/>
                <w:b/>
                <w:bCs/>
                <w:color w:val="000000"/>
                <w:sz w:val="20"/>
                <w:szCs w:val="20"/>
                <w:lang w:val="en-US" w:eastAsia="en-PH"/>
              </w:rPr>
              <w:t>Odesa</w:t>
            </w:r>
            <w:r w:rsidR="00933E99" w:rsidRPr="002F59CB">
              <w:rPr>
                <w:rFonts w:ascii="Arial" w:hAnsi="Arial" w:cs="Arial"/>
                <w:b/>
                <w:bCs/>
                <w:color w:val="000000"/>
                <w:sz w:val="20"/>
                <w:szCs w:val="20"/>
                <w:lang w:val="en-US" w:eastAsia="en-PH"/>
              </w:rPr>
              <w:t>, Ukraine</w:t>
            </w:r>
          </w:p>
        </w:tc>
      </w:tr>
      <w:tr w:rsidR="00933E99" w:rsidRPr="00C86A17" w14:paraId="7E66CEE5" w14:textId="77777777" w:rsidTr="0030187C">
        <w:trPr>
          <w:jc w:val="center"/>
        </w:trPr>
        <w:tc>
          <w:tcPr>
            <w:tcW w:w="2664" w:type="dxa"/>
            <w:shd w:val="clear" w:color="auto" w:fill="auto"/>
          </w:tcPr>
          <w:p w14:paraId="2DBA34E6" w14:textId="77777777" w:rsidR="00933E99" w:rsidRPr="002F59CB" w:rsidRDefault="00933E99" w:rsidP="0030187C">
            <w:pPr>
              <w:autoSpaceDE w:val="0"/>
              <w:autoSpaceDN w:val="0"/>
              <w:adjustRightInd w:val="0"/>
              <w:jc w:val="right"/>
              <w:rPr>
                <w:rFonts w:ascii="Arial" w:hAnsi="Arial" w:cs="Arial"/>
                <w:color w:val="000000"/>
                <w:sz w:val="20"/>
                <w:szCs w:val="20"/>
                <w:lang w:eastAsia="en-PH"/>
              </w:rPr>
            </w:pPr>
            <w:r w:rsidRPr="002F59CB">
              <w:rPr>
                <w:rFonts w:ascii="Arial" w:hAnsi="Arial" w:cs="Arial"/>
                <w:color w:val="000000"/>
                <w:sz w:val="20"/>
                <w:szCs w:val="20"/>
                <w:lang w:eastAsia="en-PH"/>
              </w:rPr>
              <w:t>Classification</w:t>
            </w:r>
          </w:p>
        </w:tc>
        <w:tc>
          <w:tcPr>
            <w:tcW w:w="270" w:type="dxa"/>
            <w:shd w:val="clear" w:color="auto" w:fill="auto"/>
          </w:tcPr>
          <w:p w14:paraId="5B8C2056" w14:textId="77777777" w:rsidR="00933E99" w:rsidRPr="002F59CB" w:rsidRDefault="00933E99" w:rsidP="0030187C">
            <w:pPr>
              <w:autoSpaceDE w:val="0"/>
              <w:autoSpaceDN w:val="0"/>
              <w:adjustRightInd w:val="0"/>
              <w:jc w:val="both"/>
              <w:rPr>
                <w:rFonts w:ascii="Arial" w:hAnsi="Arial" w:cs="Arial"/>
                <w:color w:val="000000"/>
                <w:sz w:val="20"/>
                <w:szCs w:val="20"/>
                <w:lang w:eastAsia="en-PH"/>
              </w:rPr>
            </w:pPr>
            <w:r w:rsidRPr="002F59CB">
              <w:rPr>
                <w:rFonts w:ascii="Arial" w:hAnsi="Arial" w:cs="Arial"/>
                <w:color w:val="000000"/>
                <w:sz w:val="20"/>
                <w:szCs w:val="20"/>
                <w:lang w:eastAsia="en-PH"/>
              </w:rPr>
              <w:t>:</w:t>
            </w:r>
          </w:p>
        </w:tc>
        <w:tc>
          <w:tcPr>
            <w:tcW w:w="6120" w:type="dxa"/>
            <w:shd w:val="clear" w:color="auto" w:fill="auto"/>
          </w:tcPr>
          <w:p w14:paraId="29C179B5" w14:textId="53E3B399" w:rsidR="00933E99" w:rsidRPr="002F59CB" w:rsidRDefault="00000000" w:rsidP="0030187C">
            <w:pPr>
              <w:autoSpaceDE w:val="0"/>
              <w:autoSpaceDN w:val="0"/>
              <w:adjustRightInd w:val="0"/>
              <w:ind w:left="-42"/>
              <w:rPr>
                <w:rFonts w:ascii="Arial" w:hAnsi="Arial" w:cs="Arial"/>
                <w:b/>
                <w:bCs/>
                <w:color w:val="000000"/>
                <w:sz w:val="20"/>
                <w:szCs w:val="20"/>
                <w:lang w:eastAsia="en-PH"/>
              </w:rPr>
            </w:pPr>
            <w:hyperlink r:id="rId13" w:history="1">
              <w:r w:rsidR="009226D7">
                <w:rPr>
                  <w:rStyle w:val="Hyperlink"/>
                  <w:rFonts w:ascii="Arial" w:hAnsi="Arial" w:cs="Arial"/>
                  <w:b/>
                  <w:bCs/>
                  <w:sz w:val="20"/>
                  <w:szCs w:val="20"/>
                  <w:lang w:eastAsia="en-PH"/>
                </w:rPr>
                <w:t>General Service</w:t>
              </w:r>
              <w:r w:rsidR="00933E99" w:rsidRPr="002F59CB">
                <w:rPr>
                  <w:rStyle w:val="Hyperlink"/>
                  <w:rFonts w:ascii="Arial" w:hAnsi="Arial" w:cs="Arial"/>
                  <w:b/>
                  <w:bCs/>
                  <w:sz w:val="20"/>
                  <w:szCs w:val="20"/>
                  <w:lang w:eastAsia="en-PH"/>
                </w:rPr>
                <w:t xml:space="preserve">, Grade </w:t>
              </w:r>
              <w:r w:rsidR="009226D7">
                <w:rPr>
                  <w:rStyle w:val="Hyperlink"/>
                  <w:rFonts w:ascii="Arial" w:hAnsi="Arial" w:cs="Arial"/>
                  <w:b/>
                  <w:bCs/>
                  <w:sz w:val="20"/>
                  <w:szCs w:val="20"/>
                  <w:lang w:eastAsia="en-PH"/>
                </w:rPr>
                <w:t>6</w:t>
              </w:r>
              <w:r w:rsidR="00DC4639" w:rsidRPr="002F59CB">
                <w:rPr>
                  <w:rStyle w:val="Hyperlink"/>
                  <w:rFonts w:ascii="Arial" w:hAnsi="Arial" w:cs="Arial"/>
                  <w:b/>
                  <w:bCs/>
                  <w:sz w:val="20"/>
                  <w:szCs w:val="20"/>
                  <w:lang w:eastAsia="en-PH"/>
                </w:rPr>
                <w:t xml:space="preserve">  </w:t>
              </w:r>
            </w:hyperlink>
          </w:p>
        </w:tc>
      </w:tr>
      <w:tr w:rsidR="00933E99" w:rsidRPr="00C86A17" w14:paraId="1F823A81" w14:textId="77777777" w:rsidTr="0030187C">
        <w:trPr>
          <w:jc w:val="center"/>
        </w:trPr>
        <w:tc>
          <w:tcPr>
            <w:tcW w:w="2664" w:type="dxa"/>
            <w:shd w:val="clear" w:color="auto" w:fill="auto"/>
          </w:tcPr>
          <w:p w14:paraId="491C2598" w14:textId="77777777" w:rsidR="00933E99" w:rsidRPr="002F59CB" w:rsidRDefault="00933E99" w:rsidP="0030187C">
            <w:pPr>
              <w:autoSpaceDE w:val="0"/>
              <w:autoSpaceDN w:val="0"/>
              <w:adjustRightInd w:val="0"/>
              <w:jc w:val="right"/>
              <w:rPr>
                <w:rFonts w:ascii="Arial" w:hAnsi="Arial" w:cs="Arial"/>
                <w:color w:val="000000"/>
                <w:sz w:val="20"/>
                <w:szCs w:val="20"/>
                <w:lang w:eastAsia="en-PH"/>
              </w:rPr>
            </w:pPr>
            <w:r w:rsidRPr="002F59CB">
              <w:rPr>
                <w:rFonts w:ascii="Arial" w:hAnsi="Arial" w:cs="Arial"/>
                <w:color w:val="000000"/>
                <w:sz w:val="20"/>
                <w:szCs w:val="20"/>
                <w:lang w:eastAsia="en-PH"/>
              </w:rPr>
              <w:t>Type of Appointment</w:t>
            </w:r>
          </w:p>
        </w:tc>
        <w:tc>
          <w:tcPr>
            <w:tcW w:w="270" w:type="dxa"/>
            <w:shd w:val="clear" w:color="auto" w:fill="auto"/>
          </w:tcPr>
          <w:p w14:paraId="57DB228A" w14:textId="77777777" w:rsidR="00933E99" w:rsidRPr="002F59CB" w:rsidRDefault="00933E99" w:rsidP="0030187C">
            <w:pPr>
              <w:autoSpaceDE w:val="0"/>
              <w:autoSpaceDN w:val="0"/>
              <w:adjustRightInd w:val="0"/>
              <w:jc w:val="both"/>
              <w:rPr>
                <w:rFonts w:ascii="Arial" w:hAnsi="Arial" w:cs="Arial"/>
                <w:color w:val="000000"/>
                <w:sz w:val="20"/>
                <w:szCs w:val="20"/>
                <w:lang w:eastAsia="en-PH"/>
              </w:rPr>
            </w:pPr>
            <w:r w:rsidRPr="002F59CB">
              <w:rPr>
                <w:rFonts w:ascii="Arial" w:hAnsi="Arial" w:cs="Arial"/>
                <w:color w:val="000000"/>
                <w:sz w:val="20"/>
                <w:szCs w:val="20"/>
                <w:lang w:eastAsia="en-PH"/>
              </w:rPr>
              <w:t>:</w:t>
            </w:r>
          </w:p>
        </w:tc>
        <w:tc>
          <w:tcPr>
            <w:tcW w:w="6120" w:type="dxa"/>
            <w:shd w:val="clear" w:color="auto" w:fill="auto"/>
          </w:tcPr>
          <w:p w14:paraId="17D5BEF5" w14:textId="4C7E5220" w:rsidR="001929D6" w:rsidRPr="002F59CB" w:rsidRDefault="00DC4639" w:rsidP="00A5301C">
            <w:pPr>
              <w:pStyle w:val="paragraph"/>
              <w:spacing w:before="0" w:beforeAutospacing="0" w:after="0" w:afterAutospacing="0"/>
              <w:ind w:left="-45"/>
              <w:textAlignment w:val="baseline"/>
              <w:rPr>
                <w:rStyle w:val="normaltextrun"/>
                <w:rFonts w:ascii="Arial" w:hAnsi="Arial" w:cs="Arial"/>
                <w:b/>
                <w:bCs/>
                <w:color w:val="000000"/>
                <w:sz w:val="20"/>
                <w:szCs w:val="20"/>
                <w:bdr w:val="none" w:sz="0" w:space="0" w:color="auto" w:frame="1"/>
                <w:lang w:val="en-GB"/>
              </w:rPr>
            </w:pPr>
            <w:r w:rsidRPr="002F59CB">
              <w:rPr>
                <w:rStyle w:val="normaltextrun"/>
                <w:rFonts w:ascii="Arial" w:hAnsi="Arial" w:cs="Arial"/>
                <w:b/>
                <w:bCs/>
                <w:color w:val="000000"/>
                <w:sz w:val="20"/>
                <w:szCs w:val="20"/>
                <w:bdr w:val="none" w:sz="0" w:space="0" w:color="auto" w:frame="1"/>
                <w:lang w:val="en-GB"/>
              </w:rPr>
              <w:t>Fixed</w:t>
            </w:r>
            <w:r w:rsidR="000E4C57">
              <w:rPr>
                <w:rStyle w:val="normaltextrun"/>
                <w:rFonts w:ascii="Arial" w:hAnsi="Arial" w:cs="Arial"/>
                <w:b/>
                <w:bCs/>
                <w:color w:val="000000"/>
                <w:sz w:val="20"/>
                <w:szCs w:val="20"/>
                <w:bdr w:val="none" w:sz="0" w:space="0" w:color="auto" w:frame="1"/>
                <w:lang w:val="en-GB"/>
              </w:rPr>
              <w:t>-</w:t>
            </w:r>
            <w:r w:rsidR="001929D6" w:rsidRPr="002F59CB">
              <w:rPr>
                <w:rStyle w:val="normaltextrun"/>
                <w:rFonts w:ascii="Arial" w:hAnsi="Arial" w:cs="Arial"/>
                <w:b/>
                <w:bCs/>
                <w:color w:val="000000"/>
                <w:sz w:val="20"/>
                <w:szCs w:val="20"/>
                <w:bdr w:val="none" w:sz="0" w:space="0" w:color="auto" w:frame="1"/>
                <w:lang w:val="en-GB"/>
              </w:rPr>
              <w:t>T</w:t>
            </w:r>
            <w:r w:rsidR="00A5301C" w:rsidRPr="002F59CB">
              <w:rPr>
                <w:rStyle w:val="normaltextrun"/>
                <w:rFonts w:ascii="Arial" w:hAnsi="Arial" w:cs="Arial"/>
                <w:b/>
                <w:bCs/>
                <w:color w:val="000000"/>
                <w:sz w:val="20"/>
                <w:szCs w:val="20"/>
                <w:bdr w:val="none" w:sz="0" w:space="0" w:color="auto" w:frame="1"/>
                <w:lang w:val="en-GB"/>
              </w:rPr>
              <w:t xml:space="preserve">erm, </w:t>
            </w:r>
            <w:r w:rsidR="002F59CB" w:rsidRPr="002F59CB">
              <w:rPr>
                <w:rStyle w:val="normaltextrun"/>
                <w:rFonts w:ascii="Arial" w:hAnsi="Arial" w:cs="Arial"/>
                <w:b/>
                <w:bCs/>
                <w:color w:val="000000"/>
                <w:sz w:val="20"/>
                <w:szCs w:val="20"/>
                <w:bdr w:val="none" w:sz="0" w:space="0" w:color="auto" w:frame="1"/>
                <w:lang w:val="en-GB"/>
              </w:rPr>
              <w:t>O</w:t>
            </w:r>
            <w:r w:rsidR="00FF2EEE" w:rsidRPr="002F59CB">
              <w:rPr>
                <w:rStyle w:val="normaltextrun"/>
                <w:rFonts w:ascii="Arial" w:hAnsi="Arial" w:cs="Arial"/>
                <w:b/>
                <w:bCs/>
                <w:color w:val="000000"/>
                <w:sz w:val="20"/>
                <w:szCs w:val="20"/>
                <w:bdr w:val="none" w:sz="0" w:space="0" w:color="auto" w:frame="1"/>
                <w:lang w:val="en-GB"/>
              </w:rPr>
              <w:t xml:space="preserve">ne </w:t>
            </w:r>
            <w:r w:rsidR="002F59CB" w:rsidRPr="002F59CB">
              <w:rPr>
                <w:rStyle w:val="normaltextrun"/>
                <w:rFonts w:ascii="Arial" w:hAnsi="Arial" w:cs="Arial"/>
                <w:b/>
                <w:bCs/>
                <w:color w:val="000000"/>
                <w:sz w:val="20"/>
                <w:szCs w:val="20"/>
                <w:bdr w:val="none" w:sz="0" w:space="0" w:color="auto" w:frame="1"/>
                <w:lang w:val="en-GB"/>
              </w:rPr>
              <w:t>Y</w:t>
            </w:r>
            <w:r w:rsidR="00FF2EEE" w:rsidRPr="002F59CB">
              <w:rPr>
                <w:rStyle w:val="normaltextrun"/>
                <w:rFonts w:ascii="Arial" w:hAnsi="Arial" w:cs="Arial"/>
                <w:b/>
                <w:bCs/>
                <w:color w:val="000000"/>
                <w:sz w:val="20"/>
                <w:szCs w:val="20"/>
                <w:bdr w:val="none" w:sz="0" w:space="0" w:color="auto" w:frame="1"/>
                <w:lang w:val="en-GB"/>
              </w:rPr>
              <w:t>ear</w:t>
            </w:r>
            <w:r w:rsidR="00A5301C" w:rsidRPr="002F59CB">
              <w:rPr>
                <w:rStyle w:val="normaltextrun"/>
                <w:rFonts w:ascii="Arial" w:hAnsi="Arial" w:cs="Arial"/>
                <w:b/>
                <w:bCs/>
                <w:color w:val="000000"/>
                <w:sz w:val="20"/>
                <w:szCs w:val="20"/>
                <w:bdr w:val="none" w:sz="0" w:space="0" w:color="auto" w:frame="1"/>
                <w:lang w:val="en-GB"/>
              </w:rPr>
              <w:t xml:space="preserve"> with</w:t>
            </w:r>
          </w:p>
          <w:p w14:paraId="15DECD9A" w14:textId="47123BD0" w:rsidR="00933E99" w:rsidRPr="002F59CB" w:rsidRDefault="00A5301C" w:rsidP="001929D6">
            <w:pPr>
              <w:pStyle w:val="paragraph"/>
              <w:spacing w:before="0" w:beforeAutospacing="0" w:after="0" w:afterAutospacing="0"/>
              <w:ind w:left="-45"/>
              <w:textAlignment w:val="baseline"/>
              <w:rPr>
                <w:rFonts w:ascii="Arial" w:hAnsi="Arial" w:cs="Arial"/>
                <w:b/>
                <w:bCs/>
                <w:color w:val="000000"/>
                <w:sz w:val="20"/>
                <w:szCs w:val="20"/>
                <w:lang w:val="en-GB"/>
              </w:rPr>
            </w:pPr>
            <w:r w:rsidRPr="002F59CB">
              <w:rPr>
                <w:rStyle w:val="normaltextrun"/>
                <w:rFonts w:ascii="Arial" w:hAnsi="Arial" w:cs="Arial"/>
                <w:b/>
                <w:bCs/>
                <w:color w:val="000000"/>
                <w:sz w:val="20"/>
                <w:szCs w:val="20"/>
                <w:bdr w:val="none" w:sz="0" w:space="0" w:color="auto" w:frame="1"/>
                <w:lang w:val="en-GB"/>
              </w:rPr>
              <w:t>possibility of</w:t>
            </w:r>
            <w:r w:rsidR="001929D6" w:rsidRPr="002F59CB">
              <w:rPr>
                <w:rStyle w:val="normaltextrun"/>
                <w:rFonts w:ascii="Arial" w:hAnsi="Arial" w:cs="Arial"/>
                <w:b/>
                <w:bCs/>
                <w:color w:val="000000"/>
                <w:sz w:val="20"/>
                <w:szCs w:val="20"/>
                <w:bdr w:val="none" w:sz="0" w:space="0" w:color="auto" w:frame="1"/>
                <w:lang w:val="en-GB"/>
              </w:rPr>
              <w:t xml:space="preserve"> </w:t>
            </w:r>
            <w:r w:rsidR="001929D6" w:rsidRPr="002F59CB">
              <w:rPr>
                <w:rStyle w:val="normaltextrun"/>
                <w:rFonts w:ascii="Arial" w:hAnsi="Arial" w:cs="Arial"/>
                <w:b/>
                <w:bCs/>
                <w:color w:val="000000"/>
                <w:sz w:val="20"/>
                <w:szCs w:val="20"/>
                <w:lang w:val="en-GB"/>
              </w:rPr>
              <w:t>e</w:t>
            </w:r>
            <w:r w:rsidR="00933E99" w:rsidRPr="002F59CB">
              <w:rPr>
                <w:rStyle w:val="normaltextrun"/>
                <w:rFonts w:ascii="Arial" w:hAnsi="Arial" w:cs="Arial"/>
                <w:b/>
                <w:bCs/>
                <w:color w:val="000000"/>
                <w:sz w:val="20"/>
                <w:szCs w:val="20"/>
                <w:lang w:val="en-GB"/>
              </w:rPr>
              <w:t>xtension</w:t>
            </w:r>
          </w:p>
        </w:tc>
      </w:tr>
      <w:tr w:rsidR="00933E99" w:rsidRPr="00C86A17" w14:paraId="1973E4B9" w14:textId="77777777" w:rsidTr="0030187C">
        <w:trPr>
          <w:jc w:val="center"/>
        </w:trPr>
        <w:tc>
          <w:tcPr>
            <w:tcW w:w="2664" w:type="dxa"/>
            <w:shd w:val="clear" w:color="auto" w:fill="auto"/>
          </w:tcPr>
          <w:p w14:paraId="620B2B1F" w14:textId="77777777" w:rsidR="00933E99" w:rsidRPr="002F59CB" w:rsidRDefault="00933E99" w:rsidP="0030187C">
            <w:pPr>
              <w:autoSpaceDE w:val="0"/>
              <w:autoSpaceDN w:val="0"/>
              <w:adjustRightInd w:val="0"/>
              <w:jc w:val="right"/>
              <w:rPr>
                <w:rFonts w:ascii="Arial" w:hAnsi="Arial" w:cs="Arial"/>
                <w:color w:val="000000"/>
                <w:sz w:val="20"/>
                <w:szCs w:val="20"/>
                <w:lang w:eastAsia="en-PH"/>
              </w:rPr>
            </w:pPr>
            <w:r w:rsidRPr="002F59CB">
              <w:rPr>
                <w:rFonts w:ascii="Arial" w:hAnsi="Arial" w:cs="Arial"/>
                <w:color w:val="000000"/>
                <w:sz w:val="20"/>
                <w:szCs w:val="20"/>
                <w:lang w:eastAsia="en-PH"/>
              </w:rPr>
              <w:t>Estimated Start Date</w:t>
            </w:r>
          </w:p>
        </w:tc>
        <w:tc>
          <w:tcPr>
            <w:tcW w:w="270" w:type="dxa"/>
            <w:shd w:val="clear" w:color="auto" w:fill="auto"/>
          </w:tcPr>
          <w:p w14:paraId="6182304E" w14:textId="77777777" w:rsidR="00933E99" w:rsidRPr="002F59CB" w:rsidRDefault="00933E99" w:rsidP="0030187C">
            <w:pPr>
              <w:autoSpaceDE w:val="0"/>
              <w:autoSpaceDN w:val="0"/>
              <w:adjustRightInd w:val="0"/>
              <w:jc w:val="both"/>
              <w:rPr>
                <w:rFonts w:ascii="Arial" w:hAnsi="Arial" w:cs="Arial"/>
                <w:color w:val="000000"/>
                <w:sz w:val="20"/>
                <w:szCs w:val="20"/>
                <w:lang w:eastAsia="en-PH"/>
              </w:rPr>
            </w:pPr>
            <w:r w:rsidRPr="002F59CB">
              <w:rPr>
                <w:rFonts w:ascii="Arial" w:hAnsi="Arial" w:cs="Arial"/>
                <w:color w:val="000000"/>
                <w:sz w:val="20"/>
                <w:szCs w:val="20"/>
                <w:lang w:eastAsia="en-PH"/>
              </w:rPr>
              <w:t>:</w:t>
            </w:r>
          </w:p>
        </w:tc>
        <w:tc>
          <w:tcPr>
            <w:tcW w:w="6120" w:type="dxa"/>
            <w:shd w:val="clear" w:color="auto" w:fill="auto"/>
          </w:tcPr>
          <w:p w14:paraId="5A841DB1" w14:textId="77777777" w:rsidR="00933E99" w:rsidRPr="002F59CB" w:rsidRDefault="00933E99" w:rsidP="0030187C">
            <w:pPr>
              <w:autoSpaceDE w:val="0"/>
              <w:autoSpaceDN w:val="0"/>
              <w:adjustRightInd w:val="0"/>
              <w:ind w:left="-42"/>
              <w:rPr>
                <w:rFonts w:ascii="Arial" w:hAnsi="Arial" w:cs="Arial"/>
                <w:b/>
                <w:bCs/>
                <w:color w:val="000000"/>
                <w:sz w:val="20"/>
                <w:szCs w:val="20"/>
                <w:lang w:eastAsia="en-PH"/>
              </w:rPr>
            </w:pPr>
            <w:r w:rsidRPr="002F59CB">
              <w:rPr>
                <w:rFonts w:ascii="Arial" w:hAnsi="Arial" w:cs="Arial"/>
                <w:b/>
                <w:bCs/>
                <w:color w:val="000000"/>
                <w:sz w:val="20"/>
                <w:szCs w:val="20"/>
                <w:lang w:eastAsia="en-PH"/>
              </w:rPr>
              <w:t>As soon as possible</w:t>
            </w:r>
          </w:p>
        </w:tc>
      </w:tr>
      <w:tr w:rsidR="00933E99" w:rsidRPr="00C86A17" w14:paraId="1A317E52" w14:textId="77777777" w:rsidTr="0030187C">
        <w:trPr>
          <w:jc w:val="center"/>
        </w:trPr>
        <w:tc>
          <w:tcPr>
            <w:tcW w:w="2664" w:type="dxa"/>
            <w:shd w:val="clear" w:color="auto" w:fill="auto"/>
          </w:tcPr>
          <w:p w14:paraId="0E1A4362" w14:textId="77777777" w:rsidR="00933E99" w:rsidRPr="002F59CB" w:rsidRDefault="00933E99" w:rsidP="0030187C">
            <w:pPr>
              <w:autoSpaceDE w:val="0"/>
              <w:autoSpaceDN w:val="0"/>
              <w:adjustRightInd w:val="0"/>
              <w:jc w:val="right"/>
              <w:rPr>
                <w:rFonts w:ascii="Arial" w:hAnsi="Arial" w:cs="Arial"/>
                <w:color w:val="000000"/>
                <w:sz w:val="20"/>
                <w:szCs w:val="20"/>
                <w:lang w:eastAsia="en-PH"/>
              </w:rPr>
            </w:pPr>
            <w:r w:rsidRPr="002F59CB">
              <w:rPr>
                <w:rFonts w:ascii="Arial" w:hAnsi="Arial" w:cs="Arial"/>
                <w:color w:val="000000"/>
                <w:sz w:val="20"/>
                <w:szCs w:val="20"/>
                <w:lang w:eastAsia="en-PH"/>
              </w:rPr>
              <w:t>Closing Date</w:t>
            </w:r>
          </w:p>
        </w:tc>
        <w:tc>
          <w:tcPr>
            <w:tcW w:w="270" w:type="dxa"/>
            <w:shd w:val="clear" w:color="auto" w:fill="auto"/>
          </w:tcPr>
          <w:p w14:paraId="2097C698" w14:textId="77777777" w:rsidR="00933E99" w:rsidRPr="002F59CB" w:rsidRDefault="00933E99" w:rsidP="0030187C">
            <w:pPr>
              <w:autoSpaceDE w:val="0"/>
              <w:autoSpaceDN w:val="0"/>
              <w:adjustRightInd w:val="0"/>
              <w:jc w:val="both"/>
              <w:rPr>
                <w:rFonts w:ascii="Arial" w:hAnsi="Arial" w:cs="Arial"/>
                <w:color w:val="000000"/>
                <w:sz w:val="20"/>
                <w:szCs w:val="20"/>
                <w:lang w:eastAsia="en-PH"/>
              </w:rPr>
            </w:pPr>
            <w:r w:rsidRPr="002F59CB">
              <w:rPr>
                <w:rFonts w:ascii="Arial" w:hAnsi="Arial" w:cs="Arial"/>
                <w:color w:val="000000"/>
                <w:sz w:val="20"/>
                <w:szCs w:val="20"/>
                <w:lang w:eastAsia="en-PH"/>
              </w:rPr>
              <w:t>:</w:t>
            </w:r>
          </w:p>
        </w:tc>
        <w:tc>
          <w:tcPr>
            <w:tcW w:w="6120" w:type="dxa"/>
            <w:shd w:val="clear" w:color="auto" w:fill="auto"/>
          </w:tcPr>
          <w:p w14:paraId="79AA6D56" w14:textId="6B10909A" w:rsidR="00933E99" w:rsidRPr="002F59CB" w:rsidRDefault="00A55F04" w:rsidP="0030187C">
            <w:pPr>
              <w:autoSpaceDE w:val="0"/>
              <w:autoSpaceDN w:val="0"/>
              <w:adjustRightInd w:val="0"/>
              <w:ind w:left="-42"/>
              <w:rPr>
                <w:rFonts w:ascii="Arial" w:hAnsi="Arial" w:cs="Arial"/>
                <w:b/>
                <w:bCs/>
                <w:sz w:val="20"/>
                <w:szCs w:val="20"/>
              </w:rPr>
            </w:pPr>
            <w:r>
              <w:rPr>
                <w:rFonts w:ascii="Arial" w:hAnsi="Arial" w:cs="Arial"/>
                <w:b/>
                <w:bCs/>
                <w:sz w:val="20"/>
                <w:szCs w:val="20"/>
                <w:lang w:val="en-US"/>
              </w:rPr>
              <w:t xml:space="preserve">05 </w:t>
            </w:r>
            <w:r w:rsidRPr="00A55F04">
              <w:rPr>
                <w:rFonts w:ascii="Arial" w:hAnsi="Arial" w:cs="Arial"/>
                <w:b/>
                <w:bCs/>
                <w:sz w:val="20"/>
                <w:szCs w:val="20"/>
                <w:lang w:val="en-US"/>
              </w:rPr>
              <w:t>March</w:t>
            </w:r>
            <w:r>
              <w:rPr>
                <w:rFonts w:ascii="Arial" w:hAnsi="Arial" w:cs="Arial"/>
                <w:b/>
                <w:bCs/>
                <w:sz w:val="20"/>
                <w:szCs w:val="20"/>
                <w:lang w:val="en-US"/>
              </w:rPr>
              <w:t xml:space="preserve"> </w:t>
            </w:r>
            <w:r w:rsidR="00933E99" w:rsidRPr="002F59CB">
              <w:rPr>
                <w:rFonts w:ascii="Arial" w:hAnsi="Arial" w:cs="Arial"/>
                <w:b/>
                <w:bCs/>
                <w:sz w:val="20"/>
                <w:szCs w:val="20"/>
                <w:lang w:val="en-US"/>
              </w:rPr>
              <w:t>202</w:t>
            </w:r>
            <w:r>
              <w:rPr>
                <w:rFonts w:ascii="Arial" w:hAnsi="Arial" w:cs="Arial"/>
                <w:b/>
                <w:bCs/>
                <w:sz w:val="20"/>
                <w:szCs w:val="20"/>
                <w:lang w:val="en-US"/>
              </w:rPr>
              <w:t>4</w:t>
            </w:r>
          </w:p>
        </w:tc>
      </w:tr>
    </w:tbl>
    <w:p w14:paraId="0D8862F4" w14:textId="77777777" w:rsidR="00E3285D" w:rsidRPr="00C86A17" w:rsidRDefault="00E3285D" w:rsidP="007104AB">
      <w:pPr>
        <w:autoSpaceDE w:val="0"/>
        <w:autoSpaceDN w:val="0"/>
        <w:adjustRightInd w:val="0"/>
        <w:jc w:val="both"/>
        <w:rPr>
          <w:rFonts w:ascii="Arial" w:eastAsia="MS Mincho" w:hAnsi="Arial" w:cs="Arial"/>
          <w:b/>
          <w:bCs/>
          <w:i/>
          <w:iCs/>
          <w:color w:val="000000"/>
          <w:sz w:val="22"/>
          <w:szCs w:val="22"/>
          <w:lang w:eastAsia="ja-JP"/>
        </w:rPr>
      </w:pPr>
    </w:p>
    <w:p w14:paraId="4448D75F" w14:textId="77777777" w:rsidR="001F73F7" w:rsidRPr="00B30E05" w:rsidRDefault="001F73F7" w:rsidP="001F73F7">
      <w:pPr>
        <w:jc w:val="both"/>
        <w:rPr>
          <w:rFonts w:ascii="Arial" w:hAnsi="Arial" w:cs="Arial"/>
          <w:color w:val="0000FF"/>
          <w:sz w:val="22"/>
          <w:szCs w:val="22"/>
          <w:lang w:eastAsia="en-GB"/>
        </w:rPr>
      </w:pPr>
      <w:r w:rsidRPr="00B30E05">
        <w:rPr>
          <w:rFonts w:ascii="Arial" w:hAnsi="Arial" w:cs="Arial"/>
          <w:color w:val="0000FF"/>
          <w:sz w:val="22"/>
          <w:szCs w:val="22"/>
          <w:lang w:eastAsia="en-GB"/>
        </w:rPr>
        <w:t xml:space="preserve">Established in 1951, IOM is a Related Organization of the United Nations, and as the leading UN agency in the field of migration, works closely with governmental, </w:t>
      </w:r>
      <w:proofErr w:type="gramStart"/>
      <w:r w:rsidRPr="00B30E05">
        <w:rPr>
          <w:rFonts w:ascii="Arial" w:hAnsi="Arial" w:cs="Arial"/>
          <w:color w:val="0000FF"/>
          <w:sz w:val="22"/>
          <w:szCs w:val="22"/>
          <w:lang w:eastAsia="en-GB"/>
        </w:rPr>
        <w:t>intergovernmental</w:t>
      </w:r>
      <w:proofErr w:type="gramEnd"/>
      <w:r w:rsidRPr="00B30E05">
        <w:rPr>
          <w:rFonts w:ascii="Arial" w:hAnsi="Arial" w:cs="Arial"/>
          <w:color w:val="0000FF"/>
          <w:sz w:val="22"/>
          <w:szCs w:val="22"/>
          <w:lang w:eastAsia="en-GB"/>
        </w:rPr>
        <w:t xml:space="preserve"> and non-governmental partners. IOM is dedicated to promoting humane and orderly migration for the benefit of all. It does so by providing services and advice to governments and migrants.</w:t>
      </w:r>
    </w:p>
    <w:p w14:paraId="48A7DE45" w14:textId="77777777" w:rsidR="000F4D7B" w:rsidRPr="00B30E05" w:rsidRDefault="000F4D7B" w:rsidP="007104AB">
      <w:pPr>
        <w:autoSpaceDE w:val="0"/>
        <w:autoSpaceDN w:val="0"/>
        <w:adjustRightInd w:val="0"/>
        <w:jc w:val="both"/>
        <w:rPr>
          <w:rFonts w:ascii="Arial" w:hAnsi="Arial" w:cs="Arial"/>
          <w:color w:val="0000FF"/>
          <w:sz w:val="22"/>
          <w:szCs w:val="22"/>
          <w:lang w:eastAsia="en-GB"/>
        </w:rPr>
      </w:pPr>
    </w:p>
    <w:p w14:paraId="6B06CFEF" w14:textId="2789E2AE" w:rsidR="007104AB" w:rsidRPr="00B30E05" w:rsidRDefault="004251AF" w:rsidP="007104AB">
      <w:pPr>
        <w:autoSpaceDE w:val="0"/>
        <w:autoSpaceDN w:val="0"/>
        <w:adjustRightInd w:val="0"/>
        <w:rPr>
          <w:rFonts w:ascii="Arial" w:hAnsi="Arial" w:cs="Arial"/>
          <w:color w:val="0000FF"/>
          <w:sz w:val="22"/>
          <w:szCs w:val="22"/>
          <w:lang w:eastAsia="en-GB"/>
        </w:rPr>
      </w:pPr>
      <w:r w:rsidRPr="00B30E05">
        <w:rPr>
          <w:rFonts w:ascii="Arial" w:hAnsi="Arial" w:cs="Arial"/>
          <w:noProof/>
          <w:sz w:val="22"/>
          <w:szCs w:val="22"/>
        </w:rPr>
        <mc:AlternateContent>
          <mc:Choice Requires="wps">
            <w:drawing>
              <wp:anchor distT="0" distB="0" distL="114300" distR="114300" simplePos="0" relativeHeight="251658240" behindDoc="0" locked="0" layoutInCell="1" allowOverlap="1" wp14:anchorId="3152D706" wp14:editId="15382FAE">
                <wp:simplePos x="0" y="0"/>
                <wp:positionH relativeFrom="column">
                  <wp:posOffset>9525</wp:posOffset>
                </wp:positionH>
                <wp:positionV relativeFrom="paragraph">
                  <wp:posOffset>18415</wp:posOffset>
                </wp:positionV>
                <wp:extent cx="5819775" cy="579755"/>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79755"/>
                        </a:xfrm>
                        <a:prstGeom prst="rect">
                          <a:avLst/>
                        </a:prstGeom>
                        <a:solidFill>
                          <a:srgbClr val="FFFFFF"/>
                        </a:solidFill>
                        <a:ln w="9525">
                          <a:solidFill>
                            <a:srgbClr val="0000FF"/>
                          </a:solidFill>
                          <a:miter lim="800000"/>
                          <a:headEnd/>
                          <a:tailEnd/>
                        </a:ln>
                      </wps:spPr>
                      <wps:txbx>
                        <w:txbxContent>
                          <w:p w14:paraId="760B4BD8" w14:textId="77777777" w:rsidR="0079105C" w:rsidRPr="00B96533" w:rsidRDefault="0079105C" w:rsidP="000F4D7B">
                            <w:pPr>
                              <w:autoSpaceDE w:val="0"/>
                              <w:autoSpaceDN w:val="0"/>
                              <w:adjustRightInd w:val="0"/>
                              <w:jc w:val="both"/>
                              <w:rPr>
                                <w:rFonts w:ascii="Arial" w:hAnsi="Arial" w:cs="Arial"/>
                                <w:iCs/>
                                <w:sz w:val="22"/>
                                <w:szCs w:val="22"/>
                              </w:rPr>
                            </w:pPr>
                            <w:r w:rsidRPr="00B96533">
                              <w:rPr>
                                <w:rFonts w:ascii="Arial" w:hAnsi="Arial" w:cs="Arial"/>
                                <w:iCs/>
                                <w:sz w:val="22"/>
                                <w:szCs w:val="22"/>
                              </w:rPr>
                              <w:t>IOM is committed to a diverse and inclusive environment.</w:t>
                            </w:r>
                            <w:r>
                              <w:rPr>
                                <w:rFonts w:ascii="Arial" w:hAnsi="Arial" w:cs="Arial"/>
                                <w:iCs/>
                                <w:sz w:val="22"/>
                                <w:szCs w:val="22"/>
                              </w:rPr>
                              <w:t xml:space="preserve"> Internal </w:t>
                            </w:r>
                            <w:r w:rsidR="00DB23CF">
                              <w:rPr>
                                <w:rFonts w:ascii="Arial" w:hAnsi="Arial" w:cs="Arial"/>
                                <w:iCs/>
                                <w:sz w:val="22"/>
                                <w:szCs w:val="22"/>
                              </w:rPr>
                              <w:t xml:space="preserve">and external </w:t>
                            </w:r>
                            <w:r>
                              <w:rPr>
                                <w:rFonts w:ascii="Arial" w:hAnsi="Arial" w:cs="Arial"/>
                                <w:iCs/>
                                <w:sz w:val="22"/>
                                <w:szCs w:val="22"/>
                              </w:rPr>
                              <w:t xml:space="preserve">candidates are eligible to apply to this vacancy. </w:t>
                            </w:r>
                            <w:proofErr w:type="gramStart"/>
                            <w:r>
                              <w:rPr>
                                <w:rFonts w:ascii="Arial" w:hAnsi="Arial" w:cs="Arial"/>
                                <w:iCs/>
                                <w:sz w:val="22"/>
                                <w:szCs w:val="22"/>
                              </w:rPr>
                              <w:t>For the purpose of</w:t>
                            </w:r>
                            <w:proofErr w:type="gramEnd"/>
                            <w:r>
                              <w:rPr>
                                <w:rFonts w:ascii="Arial" w:hAnsi="Arial" w:cs="Arial"/>
                                <w:iCs/>
                                <w:sz w:val="22"/>
                                <w:szCs w:val="22"/>
                              </w:rPr>
                              <w:t xml:space="preserve"> the vacancy, internal candidates are considered as first-tier candidates.</w:t>
                            </w:r>
                          </w:p>
                          <w:p w14:paraId="2A698A0B" w14:textId="77777777" w:rsidR="0079105C" w:rsidRPr="00B96533" w:rsidRDefault="0079105C" w:rsidP="0037619A">
                            <w:pPr>
                              <w:autoSpaceDE w:val="0"/>
                              <w:autoSpaceDN w:val="0"/>
                              <w:adjustRightInd w:val="0"/>
                              <w:ind w:left="450"/>
                              <w:jc w:val="both"/>
                              <w:rPr>
                                <w:rFonts w:ascii="Arial" w:hAnsi="Arial" w:cs="Arial"/>
                                <w:i/>
                                <w:iCs/>
                                <w:sz w:val="22"/>
                                <w:szCs w:val="22"/>
                              </w:rPr>
                            </w:pPr>
                          </w:p>
                          <w:p w14:paraId="2DE1831E" w14:textId="77777777" w:rsidR="0079105C" w:rsidRPr="00B96533" w:rsidRDefault="0079105C" w:rsidP="0077721A">
                            <w:pPr>
                              <w:autoSpaceDE w:val="0"/>
                              <w:autoSpaceDN w:val="0"/>
                              <w:adjustRightInd w:val="0"/>
                              <w:jc w:val="both"/>
                              <w:rPr>
                                <w:rFonts w:ascii="Arial" w:hAnsi="Arial" w:cs="Arial"/>
                                <w:i/>
                                <w:iCs/>
                                <w:sz w:val="22"/>
                                <w:szCs w:val="22"/>
                              </w:rPr>
                            </w:pPr>
                          </w:p>
                          <w:p w14:paraId="3F6FD570" w14:textId="77777777" w:rsidR="0079105C" w:rsidRPr="000F274D" w:rsidRDefault="0079105C" w:rsidP="000F4D7B">
                            <w:pPr>
                              <w:autoSpaceDE w:val="0"/>
                              <w:autoSpaceDN w:val="0"/>
                              <w:adjustRightInd w:val="0"/>
                              <w:jc w:val="both"/>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2D706" id="Text Box 307" o:spid="_x0000_s1027" type="#_x0000_t202" style="position:absolute;margin-left:.75pt;margin-top:1.45pt;width:458.25pt;height: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" strokecolor="blue">
                <v:textbox>
                  <w:txbxContent>
                    <w:p w14:paraId="760B4BD8" w14:textId="77777777" w:rsidR="0079105C" w:rsidRPr="00B96533" w:rsidRDefault="0079105C" w:rsidP="000F4D7B">
                      <w:pPr>
                        <w:autoSpaceDE w:val="0"/>
                        <w:autoSpaceDN w:val="0"/>
                        <w:adjustRightInd w:val="0"/>
                        <w:jc w:val="both"/>
                        <w:rPr>
                          <w:rFonts w:ascii="Arial" w:hAnsi="Arial" w:cs="Arial"/>
                          <w:iCs/>
                          <w:sz w:val="22"/>
                          <w:szCs w:val="22"/>
                        </w:rPr>
                      </w:pPr>
                      <w:r w:rsidRPr="00B96533">
                        <w:rPr>
                          <w:rFonts w:ascii="Arial" w:hAnsi="Arial" w:cs="Arial"/>
                          <w:iCs/>
                          <w:sz w:val="22"/>
                          <w:szCs w:val="22"/>
                        </w:rPr>
                        <w:t>IOM is committed to a diverse and inclusive environment.</w:t>
                      </w:r>
                      <w:r>
                        <w:rPr>
                          <w:rFonts w:ascii="Arial" w:hAnsi="Arial" w:cs="Arial"/>
                          <w:iCs/>
                          <w:sz w:val="22"/>
                          <w:szCs w:val="22"/>
                        </w:rPr>
                        <w:t xml:space="preserve"> Internal </w:t>
                      </w:r>
                      <w:r w:rsidR="00DB23CF">
                        <w:rPr>
                          <w:rFonts w:ascii="Arial" w:hAnsi="Arial" w:cs="Arial"/>
                          <w:iCs/>
                          <w:sz w:val="22"/>
                          <w:szCs w:val="22"/>
                        </w:rPr>
                        <w:t xml:space="preserve">and external </w:t>
                      </w:r>
                      <w:r>
                        <w:rPr>
                          <w:rFonts w:ascii="Arial" w:hAnsi="Arial" w:cs="Arial"/>
                          <w:iCs/>
                          <w:sz w:val="22"/>
                          <w:szCs w:val="22"/>
                        </w:rPr>
                        <w:t xml:space="preserve">candidates are eligible to apply to this vacancy. </w:t>
                      </w:r>
                      <w:proofErr w:type="gramStart"/>
                      <w:r>
                        <w:rPr>
                          <w:rFonts w:ascii="Arial" w:hAnsi="Arial" w:cs="Arial"/>
                          <w:iCs/>
                          <w:sz w:val="22"/>
                          <w:szCs w:val="22"/>
                        </w:rPr>
                        <w:t>For the purpose of</w:t>
                      </w:r>
                      <w:proofErr w:type="gramEnd"/>
                      <w:r>
                        <w:rPr>
                          <w:rFonts w:ascii="Arial" w:hAnsi="Arial" w:cs="Arial"/>
                          <w:iCs/>
                          <w:sz w:val="22"/>
                          <w:szCs w:val="22"/>
                        </w:rPr>
                        <w:t xml:space="preserve"> the vacancy, internal candidates are considered as first-tier candidates.</w:t>
                      </w:r>
                    </w:p>
                    <w:p w14:paraId="2A698A0B" w14:textId="77777777" w:rsidR="0079105C" w:rsidRPr="00B96533" w:rsidRDefault="0079105C" w:rsidP="0037619A">
                      <w:pPr>
                        <w:autoSpaceDE w:val="0"/>
                        <w:autoSpaceDN w:val="0"/>
                        <w:adjustRightInd w:val="0"/>
                        <w:ind w:left="450"/>
                        <w:jc w:val="both"/>
                        <w:rPr>
                          <w:rFonts w:ascii="Arial" w:hAnsi="Arial" w:cs="Arial"/>
                          <w:i/>
                          <w:iCs/>
                          <w:sz w:val="22"/>
                          <w:szCs w:val="22"/>
                        </w:rPr>
                      </w:pPr>
                    </w:p>
                    <w:p w14:paraId="2DE1831E" w14:textId="77777777" w:rsidR="0079105C" w:rsidRPr="00B96533" w:rsidRDefault="0079105C" w:rsidP="0077721A">
                      <w:pPr>
                        <w:autoSpaceDE w:val="0"/>
                        <w:autoSpaceDN w:val="0"/>
                        <w:adjustRightInd w:val="0"/>
                        <w:jc w:val="both"/>
                        <w:rPr>
                          <w:rFonts w:ascii="Arial" w:hAnsi="Arial" w:cs="Arial"/>
                          <w:i/>
                          <w:iCs/>
                          <w:sz w:val="22"/>
                          <w:szCs w:val="22"/>
                        </w:rPr>
                      </w:pPr>
                    </w:p>
                    <w:p w14:paraId="3F6FD570" w14:textId="77777777" w:rsidR="0079105C" w:rsidRPr="000F274D" w:rsidRDefault="0079105C" w:rsidP="000F4D7B">
                      <w:pPr>
                        <w:autoSpaceDE w:val="0"/>
                        <w:autoSpaceDN w:val="0"/>
                        <w:adjustRightInd w:val="0"/>
                        <w:jc w:val="both"/>
                        <w:rPr>
                          <w:rFonts w:ascii="Arial" w:hAnsi="Arial" w:cs="Arial"/>
                          <w:sz w:val="22"/>
                          <w:szCs w:val="22"/>
                        </w:rPr>
                      </w:pPr>
                    </w:p>
                  </w:txbxContent>
                </v:textbox>
              </v:shape>
            </w:pict>
          </mc:Fallback>
        </mc:AlternateContent>
      </w:r>
    </w:p>
    <w:p w14:paraId="7F63FFFA" w14:textId="77777777" w:rsidR="007104AB" w:rsidRPr="00B30E05" w:rsidRDefault="007104AB" w:rsidP="007104AB">
      <w:pPr>
        <w:autoSpaceDE w:val="0"/>
        <w:autoSpaceDN w:val="0"/>
        <w:adjustRightInd w:val="0"/>
        <w:rPr>
          <w:rFonts w:ascii="Arial" w:hAnsi="Arial" w:cs="Arial"/>
          <w:color w:val="0000FF"/>
          <w:sz w:val="22"/>
          <w:szCs w:val="22"/>
          <w:lang w:eastAsia="en-GB"/>
        </w:rPr>
      </w:pPr>
    </w:p>
    <w:p w14:paraId="3A601946" w14:textId="77777777" w:rsidR="007104AB" w:rsidRPr="00B30E05" w:rsidRDefault="007104AB" w:rsidP="007104AB">
      <w:pPr>
        <w:autoSpaceDE w:val="0"/>
        <w:autoSpaceDN w:val="0"/>
        <w:adjustRightInd w:val="0"/>
        <w:rPr>
          <w:rFonts w:ascii="Arial" w:hAnsi="Arial" w:cs="Arial"/>
          <w:color w:val="0000FF"/>
          <w:sz w:val="22"/>
          <w:szCs w:val="22"/>
          <w:lang w:eastAsia="en-GB"/>
        </w:rPr>
      </w:pPr>
    </w:p>
    <w:p w14:paraId="13B66B39" w14:textId="77777777" w:rsidR="007104AB" w:rsidRPr="00B30E05" w:rsidRDefault="007104AB" w:rsidP="007104AB">
      <w:pPr>
        <w:autoSpaceDE w:val="0"/>
        <w:autoSpaceDN w:val="0"/>
        <w:adjustRightInd w:val="0"/>
        <w:rPr>
          <w:rFonts w:ascii="Arial" w:hAnsi="Arial" w:cs="Arial"/>
          <w:color w:val="0000FF"/>
          <w:sz w:val="22"/>
          <w:szCs w:val="22"/>
          <w:lang w:eastAsia="en-GB"/>
        </w:rPr>
      </w:pPr>
    </w:p>
    <w:p w14:paraId="583C268C" w14:textId="77777777" w:rsidR="007104AB" w:rsidRPr="00B30E05" w:rsidRDefault="007104AB" w:rsidP="007104AB">
      <w:pPr>
        <w:autoSpaceDE w:val="0"/>
        <w:autoSpaceDN w:val="0"/>
        <w:adjustRightInd w:val="0"/>
        <w:rPr>
          <w:rFonts w:ascii="Arial" w:hAnsi="Arial" w:cs="Arial"/>
          <w:color w:val="0000FF"/>
          <w:sz w:val="22"/>
          <w:szCs w:val="22"/>
          <w:lang w:eastAsia="en-GB"/>
        </w:rPr>
      </w:pPr>
    </w:p>
    <w:p w14:paraId="169FB595" w14:textId="77777777" w:rsidR="004B2C37" w:rsidRPr="00B30E05" w:rsidRDefault="004B2C37" w:rsidP="004B2C37">
      <w:pPr>
        <w:autoSpaceDE w:val="0"/>
        <w:autoSpaceDN w:val="0"/>
        <w:adjustRightInd w:val="0"/>
        <w:rPr>
          <w:rFonts w:ascii="Arial" w:hAnsi="Arial" w:cs="Arial"/>
          <w:b/>
          <w:bCs/>
          <w:i/>
          <w:iCs/>
          <w:color w:val="000000"/>
          <w:sz w:val="22"/>
          <w:szCs w:val="22"/>
        </w:rPr>
      </w:pPr>
      <w:r w:rsidRPr="00B30E05">
        <w:rPr>
          <w:rFonts w:ascii="Arial" w:hAnsi="Arial" w:cs="Arial"/>
          <w:b/>
          <w:bCs/>
          <w:i/>
          <w:iCs/>
          <w:color w:val="000000"/>
          <w:sz w:val="22"/>
          <w:szCs w:val="22"/>
        </w:rPr>
        <w:t>Context</w:t>
      </w:r>
      <w:r w:rsidR="00CB79DF" w:rsidRPr="00B30E05">
        <w:rPr>
          <w:rFonts w:ascii="Arial" w:hAnsi="Arial" w:cs="Arial"/>
          <w:b/>
          <w:bCs/>
          <w:i/>
          <w:iCs/>
          <w:color w:val="000000"/>
          <w:sz w:val="22"/>
          <w:szCs w:val="22"/>
        </w:rPr>
        <w:t xml:space="preserve">: </w:t>
      </w:r>
    </w:p>
    <w:p w14:paraId="0805DE1D" w14:textId="77777777" w:rsidR="004F2C8D" w:rsidRPr="00B30E05" w:rsidRDefault="004F2C8D" w:rsidP="00373BB3">
      <w:pPr>
        <w:jc w:val="both"/>
        <w:rPr>
          <w:rFonts w:ascii="Arial" w:hAnsi="Arial" w:cs="Arial"/>
          <w:iCs/>
          <w:sz w:val="22"/>
          <w:szCs w:val="22"/>
        </w:rPr>
      </w:pPr>
    </w:p>
    <w:p w14:paraId="3F13FFD9" w14:textId="77777777" w:rsidR="00831AA0" w:rsidRPr="00831AA0" w:rsidRDefault="00831AA0" w:rsidP="00831AA0">
      <w:pPr>
        <w:jc w:val="both"/>
        <w:rPr>
          <w:rFonts w:ascii="Arial" w:hAnsi="Arial" w:cs="Arial"/>
          <w:sz w:val="22"/>
          <w:szCs w:val="22"/>
        </w:rPr>
      </w:pPr>
      <w:r w:rsidRPr="00831AA0">
        <w:rPr>
          <w:rFonts w:ascii="Arial" w:hAnsi="Arial" w:cs="Arial"/>
          <w:sz w:val="22"/>
          <w:szCs w:val="22"/>
        </w:rPr>
        <w:t xml:space="preserve">Under the overall supervision of EUBAM Head of Mission and IOM Ukraine Chief of Mission, and under the direct managerial supervision of the National Security Officer (NSO) based in EUBAM HQ in Odesa, with the administrative supervision of EUBAM Chief of Administration (CoA), the successful candidate will be responsible for providing specialized support to enable IOM’s activities and assist the National Security Officer with all aspects of security risk management. </w:t>
      </w:r>
    </w:p>
    <w:p w14:paraId="38D5851C" w14:textId="7D4AF8C0" w:rsidR="0044209B" w:rsidRDefault="00831AA0" w:rsidP="00831AA0">
      <w:pPr>
        <w:jc w:val="both"/>
        <w:rPr>
          <w:rFonts w:ascii="Arial" w:hAnsi="Arial" w:cs="Arial"/>
          <w:sz w:val="22"/>
          <w:szCs w:val="22"/>
        </w:rPr>
      </w:pPr>
      <w:r w:rsidRPr="00831AA0">
        <w:rPr>
          <w:rFonts w:ascii="Arial" w:hAnsi="Arial" w:cs="Arial"/>
          <w:sz w:val="22"/>
          <w:szCs w:val="22"/>
        </w:rPr>
        <w:t>The incumbent will support the National Security Officer in establishing and maintaining an appropriate level of security awareness throughout HQ and UA Field Offices within EUBAM.</w:t>
      </w:r>
    </w:p>
    <w:p w14:paraId="1BB7C752" w14:textId="77777777" w:rsidR="00831AA0" w:rsidRPr="00B30E05" w:rsidRDefault="00831AA0" w:rsidP="00831AA0">
      <w:pPr>
        <w:jc w:val="both"/>
        <w:rPr>
          <w:rStyle w:val="normaltextrun"/>
          <w:rFonts w:ascii="Arial" w:hAnsi="Arial" w:cs="Arial"/>
          <w:sz w:val="22"/>
          <w:szCs w:val="22"/>
        </w:rPr>
      </w:pPr>
    </w:p>
    <w:p w14:paraId="5CA679E5" w14:textId="5D28A1F5" w:rsidR="00EA5DE5" w:rsidRPr="00B30E05" w:rsidRDefault="00485A0C" w:rsidP="008F4D3C">
      <w:pPr>
        <w:jc w:val="both"/>
        <w:rPr>
          <w:rFonts w:ascii="Arial" w:hAnsi="Arial" w:cs="Arial"/>
          <w:b/>
          <w:bCs/>
          <w:i/>
          <w:sz w:val="22"/>
          <w:szCs w:val="22"/>
        </w:rPr>
      </w:pPr>
      <w:r w:rsidRPr="00B30E05">
        <w:rPr>
          <w:rFonts w:ascii="Arial" w:hAnsi="Arial" w:cs="Arial"/>
          <w:b/>
          <w:bCs/>
          <w:i/>
          <w:sz w:val="22"/>
          <w:szCs w:val="22"/>
        </w:rPr>
        <w:t xml:space="preserve">Core </w:t>
      </w:r>
      <w:r w:rsidR="00DB6656" w:rsidRPr="00B30E05">
        <w:rPr>
          <w:rFonts w:ascii="Arial" w:hAnsi="Arial" w:cs="Arial"/>
          <w:b/>
          <w:bCs/>
          <w:i/>
          <w:sz w:val="22"/>
          <w:szCs w:val="22"/>
        </w:rPr>
        <w:t>F</w:t>
      </w:r>
      <w:r w:rsidRPr="00B30E05">
        <w:rPr>
          <w:rFonts w:ascii="Arial" w:hAnsi="Arial" w:cs="Arial"/>
          <w:b/>
          <w:bCs/>
          <w:i/>
          <w:sz w:val="22"/>
          <w:szCs w:val="22"/>
        </w:rPr>
        <w:t xml:space="preserve">unctions / </w:t>
      </w:r>
      <w:r w:rsidR="00DB6656" w:rsidRPr="00B30E05">
        <w:rPr>
          <w:rFonts w:ascii="Arial" w:hAnsi="Arial" w:cs="Arial"/>
          <w:b/>
          <w:bCs/>
          <w:i/>
          <w:sz w:val="22"/>
          <w:szCs w:val="22"/>
        </w:rPr>
        <w:t>R</w:t>
      </w:r>
      <w:r w:rsidRPr="00B30E05">
        <w:rPr>
          <w:rFonts w:ascii="Arial" w:hAnsi="Arial" w:cs="Arial"/>
          <w:b/>
          <w:bCs/>
          <w:i/>
          <w:sz w:val="22"/>
          <w:szCs w:val="22"/>
        </w:rPr>
        <w:t>es</w:t>
      </w:r>
      <w:r w:rsidR="001525B0" w:rsidRPr="00B30E05">
        <w:rPr>
          <w:rFonts w:ascii="Arial" w:hAnsi="Arial" w:cs="Arial"/>
          <w:b/>
          <w:bCs/>
          <w:i/>
          <w:sz w:val="22"/>
          <w:szCs w:val="22"/>
        </w:rPr>
        <w:t>ponsibilities</w:t>
      </w:r>
      <w:r w:rsidR="00CB79DF" w:rsidRPr="00B30E05">
        <w:rPr>
          <w:rFonts w:ascii="Arial" w:hAnsi="Arial" w:cs="Arial"/>
          <w:b/>
          <w:bCs/>
          <w:i/>
          <w:sz w:val="22"/>
          <w:szCs w:val="22"/>
        </w:rPr>
        <w:t>:</w:t>
      </w:r>
      <w:r w:rsidR="001525B0" w:rsidRPr="00B30E05">
        <w:rPr>
          <w:rFonts w:ascii="Arial" w:hAnsi="Arial" w:cs="Arial"/>
          <w:b/>
          <w:bCs/>
          <w:i/>
          <w:sz w:val="22"/>
          <w:szCs w:val="22"/>
        </w:rPr>
        <w:t xml:space="preserve"> </w:t>
      </w:r>
    </w:p>
    <w:p w14:paraId="1BF59643" w14:textId="77777777" w:rsidR="008F4D3C" w:rsidRPr="00B30E05" w:rsidRDefault="008F4D3C" w:rsidP="008F4D3C">
      <w:pPr>
        <w:jc w:val="both"/>
        <w:rPr>
          <w:rFonts w:ascii="Arial" w:hAnsi="Arial" w:cs="Arial"/>
          <w:b/>
          <w:bCs/>
          <w:i/>
          <w:sz w:val="22"/>
          <w:szCs w:val="22"/>
        </w:rPr>
      </w:pPr>
    </w:p>
    <w:sdt>
      <w:sdtPr>
        <w:rPr>
          <w:rFonts w:ascii="Arial" w:hAnsi="Arial" w:cs="Arial"/>
          <w:sz w:val="22"/>
          <w:szCs w:val="22"/>
          <w:lang w:eastAsia="en-GB"/>
        </w:rPr>
        <w:alias w:val="List 6-8 areas of responsibilities by using the “What, why and how” approach"/>
        <w:tag w:val="List 6-8 areas of responsibilities by using the “What, why and how” approach"/>
        <w:id w:val="1932382226"/>
        <w:placeholder>
          <w:docPart w:val="5B61023FD0DD4C06A80662FFBD913191"/>
        </w:placeholder>
      </w:sdtPr>
      <w:sdtContent>
        <w:p w14:paraId="5F42AD17" w14:textId="77777777" w:rsidR="00FF0492" w:rsidRPr="00FF0492" w:rsidRDefault="00FF0492" w:rsidP="00B16810">
          <w:pPr>
            <w:numPr>
              <w:ilvl w:val="0"/>
              <w:numId w:val="31"/>
            </w:numPr>
            <w:autoSpaceDE w:val="0"/>
            <w:autoSpaceDN w:val="0"/>
            <w:adjustRightInd w:val="0"/>
            <w:ind w:left="907" w:hanging="547"/>
            <w:contextualSpacing/>
            <w:jc w:val="both"/>
            <w:rPr>
              <w:rFonts w:ascii="Arial" w:hAnsi="Arial" w:cs="Arial"/>
              <w:sz w:val="22"/>
              <w:szCs w:val="22"/>
              <w:lang w:eastAsia="en-GB"/>
            </w:rPr>
          </w:pPr>
          <w:r w:rsidRPr="00FF0492">
            <w:rPr>
              <w:rFonts w:ascii="Arial" w:hAnsi="Arial" w:cs="Arial"/>
              <w:sz w:val="22"/>
              <w:szCs w:val="22"/>
              <w:lang w:eastAsia="en-GB"/>
            </w:rPr>
            <w:t xml:space="preserve">Support the National Security Officer (NSO) in all aspects of security risk management that will effectively address issues that could have an impact on the security of EUBAM personnel, premises, assets, and operational activities in EUBAM HQ and UA Field Offices. </w:t>
          </w:r>
        </w:p>
        <w:p w14:paraId="1BF728B8" w14:textId="77777777" w:rsidR="00FF0492" w:rsidRPr="00FF0492" w:rsidRDefault="00FF0492" w:rsidP="00B16810">
          <w:pPr>
            <w:numPr>
              <w:ilvl w:val="0"/>
              <w:numId w:val="31"/>
            </w:numPr>
            <w:autoSpaceDE w:val="0"/>
            <w:autoSpaceDN w:val="0"/>
            <w:adjustRightInd w:val="0"/>
            <w:ind w:left="907" w:hanging="547"/>
            <w:jc w:val="both"/>
            <w:rPr>
              <w:rFonts w:ascii="Arial" w:eastAsia="SimSun" w:hAnsi="Arial" w:cs="Arial"/>
              <w:sz w:val="22"/>
              <w:szCs w:val="22"/>
              <w:lang w:val="en-US" w:eastAsia="zh-CN"/>
            </w:rPr>
          </w:pPr>
          <w:proofErr w:type="gramStart"/>
          <w:r w:rsidRPr="00FF0492">
            <w:rPr>
              <w:rFonts w:ascii="Arial" w:eastAsia="SimSun" w:hAnsi="Arial" w:cs="Arial"/>
              <w:sz w:val="22"/>
              <w:szCs w:val="22"/>
              <w:lang w:val="en-US" w:eastAsia="zh-CN"/>
            </w:rPr>
            <w:t>Provide assistance</w:t>
          </w:r>
          <w:proofErr w:type="gramEnd"/>
          <w:r w:rsidRPr="00FF0492">
            <w:rPr>
              <w:rFonts w:ascii="Arial" w:eastAsia="SimSun" w:hAnsi="Arial" w:cs="Arial"/>
              <w:sz w:val="22"/>
              <w:szCs w:val="22"/>
              <w:lang w:val="en-US" w:eastAsia="zh-CN"/>
            </w:rPr>
            <w:t xml:space="preserve"> in collaboration, coordination and establishment of networks with other international organizations, government security services and agencies working in the security management field, ensure appropriate lines of communications relating to all aspects of staff safety and security related to EUBAM are established and well maintained. </w:t>
          </w:r>
        </w:p>
        <w:p w14:paraId="73E1DAC1" w14:textId="77777777" w:rsidR="00FF0492" w:rsidRPr="00FF0492" w:rsidRDefault="00FF0492" w:rsidP="00B16810">
          <w:pPr>
            <w:numPr>
              <w:ilvl w:val="0"/>
              <w:numId w:val="31"/>
            </w:numPr>
            <w:autoSpaceDE w:val="0"/>
            <w:autoSpaceDN w:val="0"/>
            <w:adjustRightInd w:val="0"/>
            <w:ind w:left="907" w:hanging="547"/>
            <w:jc w:val="both"/>
            <w:rPr>
              <w:rFonts w:ascii="Arial" w:eastAsia="SimSun" w:hAnsi="Arial" w:cs="Arial"/>
              <w:color w:val="000000"/>
              <w:sz w:val="22"/>
              <w:szCs w:val="22"/>
              <w:lang w:val="en-US" w:eastAsia="zh-CN"/>
            </w:rPr>
          </w:pPr>
          <w:r w:rsidRPr="00FF0492">
            <w:rPr>
              <w:rFonts w:ascii="Arial" w:hAnsi="Arial" w:cs="Arial"/>
              <w:color w:val="000000"/>
              <w:sz w:val="22"/>
              <w:szCs w:val="22"/>
              <w:lang w:val="en-US"/>
            </w:rPr>
            <w:t>In coordination with the National Security Officer, deliver security learning/training activities, briefings and ensure that these activities are carried out professionally and within UNSMS training standards.</w:t>
          </w:r>
        </w:p>
        <w:p w14:paraId="3A921BFE" w14:textId="77777777" w:rsidR="00FF0492" w:rsidRPr="00FF0492" w:rsidRDefault="00FF0492" w:rsidP="00B16810">
          <w:pPr>
            <w:numPr>
              <w:ilvl w:val="0"/>
              <w:numId w:val="31"/>
            </w:numPr>
            <w:autoSpaceDE w:val="0"/>
            <w:autoSpaceDN w:val="0"/>
            <w:adjustRightInd w:val="0"/>
            <w:ind w:left="907" w:hanging="547"/>
            <w:jc w:val="both"/>
            <w:rPr>
              <w:rFonts w:ascii="Arial" w:eastAsia="SimSun" w:hAnsi="Arial" w:cs="Arial"/>
              <w:sz w:val="22"/>
              <w:szCs w:val="22"/>
              <w:lang w:val="en-US" w:eastAsia="zh-CN"/>
            </w:rPr>
          </w:pPr>
          <w:proofErr w:type="gramStart"/>
          <w:r w:rsidRPr="00FF0492">
            <w:rPr>
              <w:rFonts w:ascii="Arial" w:eastAsia="SimSun" w:hAnsi="Arial" w:cs="Arial"/>
              <w:sz w:val="22"/>
              <w:szCs w:val="22"/>
              <w:lang w:val="en-US" w:eastAsia="zh-CN"/>
            </w:rPr>
            <w:t>Provide assistance</w:t>
          </w:r>
          <w:proofErr w:type="gramEnd"/>
          <w:r w:rsidRPr="00FF0492">
            <w:rPr>
              <w:rFonts w:ascii="Arial" w:eastAsia="SimSun" w:hAnsi="Arial" w:cs="Arial"/>
              <w:sz w:val="22"/>
              <w:szCs w:val="22"/>
              <w:lang w:val="en-US" w:eastAsia="zh-CN"/>
            </w:rPr>
            <w:t xml:space="preserve"> in maintaining the EUBAM’s Emergency / Contingency Plans (such as operations and medical evacuation, Business Continuity Plan (BCP), and emergency communications systems). </w:t>
          </w:r>
        </w:p>
        <w:p w14:paraId="1248BF1C" w14:textId="77777777" w:rsidR="00FF0492" w:rsidRPr="00FF0492" w:rsidRDefault="00FF0492" w:rsidP="00B16810">
          <w:pPr>
            <w:numPr>
              <w:ilvl w:val="0"/>
              <w:numId w:val="31"/>
            </w:numPr>
            <w:autoSpaceDE w:val="0"/>
            <w:autoSpaceDN w:val="0"/>
            <w:adjustRightInd w:val="0"/>
            <w:ind w:left="907" w:hanging="547"/>
            <w:jc w:val="both"/>
            <w:rPr>
              <w:rFonts w:ascii="Arial" w:eastAsia="SimSun" w:hAnsi="Arial" w:cs="Arial"/>
              <w:color w:val="000000"/>
              <w:sz w:val="22"/>
              <w:szCs w:val="22"/>
              <w:lang w:val="en-US" w:eastAsia="zh-CN"/>
            </w:rPr>
          </w:pPr>
          <w:r w:rsidRPr="00FF0492">
            <w:rPr>
              <w:rFonts w:ascii="Arial" w:eastAsia="SimSun" w:hAnsi="Arial" w:cs="Arial"/>
              <w:sz w:val="22"/>
              <w:szCs w:val="22"/>
              <w:lang w:val="en-US" w:eastAsia="zh-CN"/>
            </w:rPr>
            <w:t xml:space="preserve">Support to conduct facilities and operational safety/security threats assessments/evaluations and provide recommendations. Assist in providing </w:t>
          </w:r>
          <w:r w:rsidRPr="00FF0492">
            <w:rPr>
              <w:rFonts w:ascii="Arial" w:eastAsia="SimSun" w:hAnsi="Arial" w:cs="Arial"/>
              <w:sz w:val="22"/>
              <w:szCs w:val="22"/>
              <w:lang w:val="en-US" w:eastAsia="zh-CN"/>
            </w:rPr>
            <w:lastRenderedPageBreak/>
            <w:t xml:space="preserve">relevant technical analysis on potential threats/risks and ensure that appropriate safety/security information is disseminated to personnel. </w:t>
          </w:r>
        </w:p>
        <w:p w14:paraId="0BD854DD" w14:textId="77777777" w:rsidR="00FF0492" w:rsidRPr="00FF0492" w:rsidRDefault="00FF0492" w:rsidP="00B16810">
          <w:pPr>
            <w:numPr>
              <w:ilvl w:val="0"/>
              <w:numId w:val="31"/>
            </w:numPr>
            <w:autoSpaceDE w:val="0"/>
            <w:autoSpaceDN w:val="0"/>
            <w:adjustRightInd w:val="0"/>
            <w:ind w:left="907" w:hanging="547"/>
            <w:jc w:val="both"/>
            <w:rPr>
              <w:rFonts w:ascii="Arial" w:eastAsia="SimSun" w:hAnsi="Arial" w:cs="Arial"/>
              <w:color w:val="000000"/>
              <w:sz w:val="22"/>
              <w:szCs w:val="22"/>
              <w:lang w:val="en-US" w:eastAsia="zh-CN"/>
            </w:rPr>
          </w:pPr>
          <w:r w:rsidRPr="00FF0492">
            <w:rPr>
              <w:rFonts w:ascii="Arial" w:hAnsi="Arial" w:cs="Arial"/>
              <w:color w:val="000000"/>
              <w:sz w:val="22"/>
              <w:szCs w:val="22"/>
              <w:lang w:val="en-US"/>
            </w:rPr>
            <w:t xml:space="preserve">Maintain updated security staff lists, including the list of Security Focal Points, Alternative Security Focal Points, and Wardens (Deputy Wardens). </w:t>
          </w:r>
          <w:r w:rsidRPr="00FF0492">
            <w:rPr>
              <w:rFonts w:ascii="Arial" w:eastAsia="SimSun" w:hAnsi="Arial" w:cs="Arial"/>
              <w:color w:val="000000"/>
              <w:sz w:val="22"/>
              <w:szCs w:val="22"/>
              <w:lang w:val="en-US" w:eastAsia="zh-CN"/>
            </w:rPr>
            <w:t>Review staff movements' tracking system and accommodation security procedures.</w:t>
          </w:r>
        </w:p>
        <w:p w14:paraId="053C64E6" w14:textId="77777777" w:rsidR="00FF0492" w:rsidRPr="00FF0492" w:rsidRDefault="00FF0492" w:rsidP="00B16810">
          <w:pPr>
            <w:numPr>
              <w:ilvl w:val="0"/>
              <w:numId w:val="31"/>
            </w:numPr>
            <w:autoSpaceDE w:val="0"/>
            <w:autoSpaceDN w:val="0"/>
            <w:adjustRightInd w:val="0"/>
            <w:ind w:left="907" w:hanging="547"/>
            <w:jc w:val="both"/>
            <w:rPr>
              <w:rFonts w:ascii="Arial" w:hAnsi="Arial" w:cs="Arial"/>
              <w:color w:val="000000"/>
              <w:sz w:val="22"/>
              <w:szCs w:val="22"/>
              <w:lang w:val="en-US"/>
            </w:rPr>
          </w:pPr>
          <w:r w:rsidRPr="00FF0492">
            <w:rPr>
              <w:rFonts w:ascii="Arial" w:hAnsi="Arial" w:cs="Arial"/>
              <w:color w:val="000000"/>
              <w:sz w:val="22"/>
              <w:szCs w:val="22"/>
              <w:lang w:val="en-US"/>
            </w:rPr>
            <w:t>Assist the National Security Officer in ensuring that all relevant safety and security information is disseminated in a timely manner to EUBAM personnel. Provide general administrative assistance to the NSO.</w:t>
          </w:r>
        </w:p>
        <w:p w14:paraId="78F79162" w14:textId="77777777" w:rsidR="00FF0492" w:rsidRPr="00FF0492" w:rsidRDefault="00FF0492" w:rsidP="00B16810">
          <w:pPr>
            <w:numPr>
              <w:ilvl w:val="0"/>
              <w:numId w:val="31"/>
            </w:numPr>
            <w:autoSpaceDE w:val="0"/>
            <w:autoSpaceDN w:val="0"/>
            <w:adjustRightInd w:val="0"/>
            <w:ind w:left="907" w:hanging="547"/>
            <w:jc w:val="both"/>
            <w:rPr>
              <w:rFonts w:ascii="Arial" w:hAnsi="Arial" w:cs="Arial"/>
              <w:color w:val="000000"/>
              <w:sz w:val="22"/>
              <w:szCs w:val="22"/>
              <w:lang w:val="en-US"/>
            </w:rPr>
          </w:pPr>
          <w:r w:rsidRPr="00FF0492">
            <w:rPr>
              <w:rFonts w:ascii="Arial" w:eastAsia="SimSun" w:hAnsi="Arial" w:cs="Arial"/>
              <w:color w:val="000000"/>
              <w:sz w:val="22"/>
              <w:szCs w:val="22"/>
              <w:lang w:val="en-US" w:eastAsia="zh-CN"/>
            </w:rPr>
            <w:t>Assist in ensuring timely reporting to the local and/or national authorities, UNDSS and IOM SSU on security incidents.</w:t>
          </w:r>
        </w:p>
        <w:p w14:paraId="74BBA631" w14:textId="77777777" w:rsidR="00D608BC" w:rsidRDefault="00FF0492" w:rsidP="00B16810">
          <w:pPr>
            <w:numPr>
              <w:ilvl w:val="0"/>
              <w:numId w:val="31"/>
            </w:numPr>
            <w:autoSpaceDE w:val="0"/>
            <w:autoSpaceDN w:val="0"/>
            <w:adjustRightInd w:val="0"/>
            <w:ind w:left="907" w:hanging="547"/>
            <w:jc w:val="both"/>
            <w:rPr>
              <w:rFonts w:ascii="Arial" w:hAnsi="Arial" w:cs="Arial"/>
              <w:color w:val="000000"/>
              <w:sz w:val="22"/>
              <w:szCs w:val="22"/>
              <w:lang w:val="en-US"/>
            </w:rPr>
          </w:pPr>
          <w:r w:rsidRPr="00FF0492">
            <w:rPr>
              <w:rFonts w:ascii="Arial" w:hAnsi="Arial" w:cs="Arial"/>
              <w:color w:val="000000"/>
              <w:sz w:val="22"/>
              <w:szCs w:val="22"/>
              <w:lang w:val="en-US"/>
            </w:rPr>
            <w:t>Monitor the physical security of EUBAM premises and keep track of all security equipment. Ensure that all safety and security communications equipment is functioning and in good condition with a regular inventory duly maintained.</w:t>
          </w:r>
        </w:p>
        <w:p w14:paraId="19FC8FF4" w14:textId="77777777" w:rsidR="00D608BC" w:rsidRDefault="00FF0492" w:rsidP="00B16810">
          <w:pPr>
            <w:numPr>
              <w:ilvl w:val="0"/>
              <w:numId w:val="31"/>
            </w:numPr>
            <w:autoSpaceDE w:val="0"/>
            <w:autoSpaceDN w:val="0"/>
            <w:adjustRightInd w:val="0"/>
            <w:ind w:left="907" w:hanging="547"/>
            <w:jc w:val="both"/>
            <w:rPr>
              <w:rFonts w:ascii="Arial" w:hAnsi="Arial" w:cs="Arial"/>
              <w:color w:val="000000"/>
              <w:sz w:val="22"/>
              <w:szCs w:val="22"/>
              <w:lang w:val="en-US"/>
            </w:rPr>
          </w:pPr>
          <w:r w:rsidRPr="00FF0492">
            <w:rPr>
              <w:rFonts w:ascii="Arial" w:hAnsi="Arial" w:cs="Arial"/>
              <w:color w:val="000000"/>
              <w:sz w:val="22"/>
              <w:szCs w:val="22"/>
              <w:lang w:val="en-US"/>
            </w:rPr>
            <w:t>Monitor the activities and operations of EUBAM Security Guards. Conduct annual performance appraisal exercise for them (EUBAM service contract holders, non-IOM staff).</w:t>
          </w:r>
        </w:p>
        <w:p w14:paraId="3628B8F3" w14:textId="77777777" w:rsidR="00D608BC" w:rsidRDefault="00FF0492" w:rsidP="00B16810">
          <w:pPr>
            <w:numPr>
              <w:ilvl w:val="0"/>
              <w:numId w:val="31"/>
            </w:numPr>
            <w:autoSpaceDE w:val="0"/>
            <w:autoSpaceDN w:val="0"/>
            <w:adjustRightInd w:val="0"/>
            <w:ind w:left="907" w:hanging="547"/>
            <w:jc w:val="both"/>
            <w:rPr>
              <w:rFonts w:ascii="Arial" w:hAnsi="Arial" w:cs="Arial"/>
              <w:color w:val="000000"/>
              <w:sz w:val="22"/>
              <w:szCs w:val="22"/>
              <w:lang w:val="en-US"/>
            </w:rPr>
          </w:pPr>
          <w:r w:rsidRPr="00FF0492">
            <w:rPr>
              <w:rFonts w:ascii="Arial" w:hAnsi="Arial" w:cs="Arial"/>
              <w:sz w:val="22"/>
              <w:szCs w:val="22"/>
              <w:lang w:eastAsia="en-GB"/>
            </w:rPr>
            <w:t>Assist in ensuring residential and office safety preparedness. Conduct security surveys of residences and Mission premises, recommend appropriate arrangements to secure them, and ensure good state of all security equipment.</w:t>
          </w:r>
        </w:p>
        <w:p w14:paraId="4860D328" w14:textId="47D013E1" w:rsidR="00FF0492" w:rsidRPr="00FF0492" w:rsidRDefault="00FF0492" w:rsidP="00B16810">
          <w:pPr>
            <w:numPr>
              <w:ilvl w:val="0"/>
              <w:numId w:val="31"/>
            </w:numPr>
            <w:autoSpaceDE w:val="0"/>
            <w:autoSpaceDN w:val="0"/>
            <w:adjustRightInd w:val="0"/>
            <w:ind w:left="907" w:hanging="547"/>
            <w:jc w:val="both"/>
            <w:rPr>
              <w:rFonts w:ascii="Arial" w:hAnsi="Arial" w:cs="Arial"/>
              <w:color w:val="000000"/>
              <w:sz w:val="22"/>
              <w:szCs w:val="22"/>
              <w:lang w:val="en-US"/>
            </w:rPr>
          </w:pPr>
          <w:r w:rsidRPr="00FF0492">
            <w:rPr>
              <w:rFonts w:ascii="Arial" w:hAnsi="Arial" w:cs="Arial"/>
              <w:sz w:val="22"/>
              <w:szCs w:val="22"/>
              <w:lang w:eastAsia="en-GB"/>
            </w:rPr>
            <w:t>Perform such other duties as may be assigned.</w:t>
          </w:r>
        </w:p>
      </w:sdtContent>
    </w:sdt>
    <w:p w14:paraId="0611D318" w14:textId="77777777" w:rsidR="006E6FCE" w:rsidRPr="00B30E05" w:rsidRDefault="006E6FCE" w:rsidP="006E6FCE">
      <w:pPr>
        <w:tabs>
          <w:tab w:val="left" w:pos="360"/>
        </w:tabs>
        <w:jc w:val="both"/>
        <w:rPr>
          <w:rFonts w:ascii="Arial" w:hAnsi="Arial" w:cs="Arial"/>
          <w:b/>
          <w:i/>
          <w:sz w:val="22"/>
          <w:szCs w:val="22"/>
        </w:rPr>
      </w:pPr>
    </w:p>
    <w:p w14:paraId="0D40A132" w14:textId="2A829453" w:rsidR="005A1160" w:rsidRPr="00B30E05" w:rsidRDefault="005A1160" w:rsidP="005A1160">
      <w:pPr>
        <w:tabs>
          <w:tab w:val="left" w:pos="360"/>
        </w:tabs>
        <w:jc w:val="both"/>
        <w:rPr>
          <w:rFonts w:ascii="Arial" w:hAnsi="Arial" w:cs="Arial"/>
          <w:b/>
          <w:i/>
          <w:sz w:val="22"/>
          <w:szCs w:val="22"/>
        </w:rPr>
      </w:pPr>
      <w:r w:rsidRPr="00B30E05">
        <w:rPr>
          <w:rFonts w:ascii="Arial" w:hAnsi="Arial" w:cs="Arial"/>
          <w:b/>
          <w:i/>
          <w:sz w:val="22"/>
          <w:szCs w:val="22"/>
        </w:rPr>
        <w:t>Required Qualifications and Experience</w:t>
      </w:r>
    </w:p>
    <w:p w14:paraId="51C65E96" w14:textId="77777777" w:rsidR="00A14D5F" w:rsidRPr="00B30E05" w:rsidRDefault="00A14D5F" w:rsidP="005A1160">
      <w:pPr>
        <w:tabs>
          <w:tab w:val="left" w:pos="0"/>
        </w:tabs>
        <w:jc w:val="both"/>
        <w:rPr>
          <w:rFonts w:ascii="Arial" w:hAnsi="Arial" w:cs="Arial"/>
          <w:b/>
          <w:sz w:val="22"/>
          <w:szCs w:val="22"/>
        </w:rPr>
      </w:pPr>
    </w:p>
    <w:p w14:paraId="0374B11E" w14:textId="6A51736F" w:rsidR="005A1160" w:rsidRPr="00B30E05" w:rsidRDefault="005A1160" w:rsidP="004024C3">
      <w:pPr>
        <w:tabs>
          <w:tab w:val="left" w:pos="0"/>
        </w:tabs>
        <w:spacing w:after="240"/>
        <w:jc w:val="both"/>
        <w:rPr>
          <w:rFonts w:ascii="Arial" w:hAnsi="Arial" w:cs="Arial"/>
          <w:b/>
          <w:sz w:val="22"/>
          <w:szCs w:val="22"/>
        </w:rPr>
      </w:pPr>
      <w:r w:rsidRPr="00B30E05">
        <w:rPr>
          <w:rFonts w:ascii="Arial" w:hAnsi="Arial" w:cs="Arial"/>
          <w:b/>
          <w:sz w:val="22"/>
          <w:szCs w:val="22"/>
        </w:rPr>
        <w:t>Education</w:t>
      </w:r>
    </w:p>
    <w:sdt>
      <w:sdtPr>
        <w:rPr>
          <w:rFonts w:ascii="Arial" w:hAnsi="Arial" w:cs="Arial"/>
          <w:color w:val="000000" w:themeColor="text1"/>
          <w:sz w:val="22"/>
          <w:szCs w:val="22"/>
        </w:rPr>
        <w:alias w:val="Indicate academic requirements following IN/233, for example:"/>
        <w:tag w:val="Indicate academic requirements following IN/233, for example:"/>
        <w:id w:val="1603151500"/>
        <w:placeholder>
          <w:docPart w:val="651D8379AE9246A7AE9A2FB19BE220DF"/>
        </w:placeholder>
      </w:sdtPr>
      <w:sdtEndPr>
        <w:rPr>
          <w:rFonts w:ascii="Times New Roman" w:hAnsi="Times New Roman" w:cs="Times New Roman"/>
          <w:color w:val="auto"/>
          <w:sz w:val="24"/>
          <w:szCs w:val="24"/>
        </w:rPr>
      </w:sdtEndPr>
      <w:sdtContent>
        <w:p w14:paraId="08216CEA" w14:textId="729E73EB" w:rsidR="001772B2" w:rsidRPr="00B30E05" w:rsidRDefault="00F671B1" w:rsidP="001772B2">
          <w:pPr>
            <w:pStyle w:val="ListParagraph"/>
            <w:numPr>
              <w:ilvl w:val="0"/>
              <w:numId w:val="15"/>
            </w:numPr>
            <w:autoSpaceDE w:val="0"/>
            <w:autoSpaceDN w:val="0"/>
            <w:adjustRightInd w:val="0"/>
            <w:spacing w:after="240"/>
            <w:jc w:val="both"/>
            <w:rPr>
              <w:rFonts w:ascii="Arial" w:hAnsi="Arial" w:cs="Arial"/>
              <w:color w:val="000000" w:themeColor="text1"/>
              <w:sz w:val="22"/>
              <w:szCs w:val="22"/>
            </w:rPr>
          </w:pPr>
          <w:r w:rsidRPr="00F671B1">
            <w:rPr>
              <w:rFonts w:ascii="Arial" w:hAnsi="Arial" w:cs="Arial"/>
              <w:color w:val="000000" w:themeColor="text1"/>
              <w:sz w:val="22"/>
              <w:szCs w:val="22"/>
            </w:rPr>
            <w:t xml:space="preserve">University degree in Security, Social Sciences, International Studies, </w:t>
          </w:r>
          <w:proofErr w:type="gramStart"/>
          <w:r w:rsidRPr="00F671B1">
            <w:rPr>
              <w:rFonts w:ascii="Arial" w:hAnsi="Arial" w:cs="Arial"/>
              <w:color w:val="000000" w:themeColor="text1"/>
              <w:sz w:val="22"/>
              <w:szCs w:val="22"/>
            </w:rPr>
            <w:t>Communications</w:t>
          </w:r>
          <w:proofErr w:type="gramEnd"/>
          <w:r w:rsidRPr="00F671B1">
            <w:rPr>
              <w:rFonts w:ascii="Arial" w:hAnsi="Arial" w:cs="Arial"/>
              <w:color w:val="000000" w:themeColor="text1"/>
              <w:sz w:val="22"/>
              <w:szCs w:val="22"/>
            </w:rPr>
            <w:t xml:space="preserve"> or a related field from an accredited academic institution with four years of professional experience</w:t>
          </w:r>
          <w:r w:rsidR="001772B2" w:rsidRPr="00B30E05">
            <w:rPr>
              <w:rFonts w:ascii="Arial" w:hAnsi="Arial" w:cs="Arial"/>
              <w:color w:val="000000" w:themeColor="text1"/>
              <w:sz w:val="22"/>
              <w:szCs w:val="22"/>
            </w:rPr>
            <w:t>.</w:t>
          </w:r>
        </w:p>
        <w:p w14:paraId="055C0668" w14:textId="77777777" w:rsidR="001772B2" w:rsidRPr="00B30E05" w:rsidRDefault="001772B2" w:rsidP="001772B2">
          <w:pPr>
            <w:pStyle w:val="ListParagraph"/>
            <w:autoSpaceDE w:val="0"/>
            <w:autoSpaceDN w:val="0"/>
            <w:adjustRightInd w:val="0"/>
            <w:spacing w:after="240"/>
            <w:jc w:val="both"/>
            <w:rPr>
              <w:rFonts w:ascii="Arial" w:hAnsi="Arial" w:cs="Arial"/>
              <w:color w:val="000000" w:themeColor="text1"/>
              <w:sz w:val="22"/>
              <w:szCs w:val="22"/>
            </w:rPr>
          </w:pPr>
          <w:r w:rsidRPr="00B30E05">
            <w:rPr>
              <w:rFonts w:ascii="Arial" w:hAnsi="Arial" w:cs="Arial"/>
              <w:color w:val="000000" w:themeColor="text1"/>
              <w:sz w:val="22"/>
              <w:szCs w:val="22"/>
            </w:rPr>
            <w:t>OR</w:t>
          </w:r>
        </w:p>
        <w:p w14:paraId="07A2973F" w14:textId="4B076006" w:rsidR="003E78AC" w:rsidRPr="00B16810" w:rsidRDefault="003E78AC" w:rsidP="00B16810">
          <w:pPr>
            <w:pStyle w:val="ListParagraph"/>
            <w:numPr>
              <w:ilvl w:val="0"/>
              <w:numId w:val="15"/>
            </w:numPr>
            <w:rPr>
              <w:rFonts w:ascii="Arial" w:hAnsi="Arial" w:cs="Arial"/>
              <w:color w:val="000000" w:themeColor="text1"/>
              <w:sz w:val="22"/>
              <w:szCs w:val="22"/>
            </w:rPr>
          </w:pPr>
          <w:r w:rsidRPr="003E78AC">
            <w:rPr>
              <w:rFonts w:ascii="Arial" w:hAnsi="Arial" w:cs="Arial"/>
              <w:color w:val="000000" w:themeColor="text1"/>
              <w:sz w:val="22"/>
              <w:szCs w:val="22"/>
            </w:rPr>
            <w:t>Completed High School degree from an accredited academic institution with six years of relevant professional experience</w:t>
          </w:r>
          <w:r w:rsidR="001772B2" w:rsidRPr="003E78AC">
            <w:rPr>
              <w:rFonts w:ascii="Arial" w:hAnsi="Arial" w:cs="Arial"/>
              <w:color w:val="000000" w:themeColor="text1"/>
              <w:sz w:val="22"/>
              <w:szCs w:val="22"/>
            </w:rPr>
            <w:t>.</w:t>
          </w:r>
        </w:p>
      </w:sdtContent>
    </w:sdt>
    <w:p w14:paraId="74844DFE" w14:textId="77777777" w:rsidR="00B16810" w:rsidRDefault="00B16810" w:rsidP="001772B2">
      <w:pPr>
        <w:autoSpaceDE w:val="0"/>
        <w:autoSpaceDN w:val="0"/>
        <w:adjustRightInd w:val="0"/>
        <w:spacing w:after="240"/>
        <w:jc w:val="both"/>
        <w:rPr>
          <w:rFonts w:ascii="Arial" w:hAnsi="Arial" w:cs="Arial"/>
          <w:b/>
          <w:iCs/>
          <w:sz w:val="22"/>
          <w:szCs w:val="22"/>
        </w:rPr>
      </w:pPr>
    </w:p>
    <w:p w14:paraId="6D48B2BE" w14:textId="74FBA20A" w:rsidR="005A1160" w:rsidRPr="003E78AC" w:rsidRDefault="005A1160" w:rsidP="001772B2">
      <w:pPr>
        <w:autoSpaceDE w:val="0"/>
        <w:autoSpaceDN w:val="0"/>
        <w:adjustRightInd w:val="0"/>
        <w:spacing w:after="240"/>
        <w:jc w:val="both"/>
        <w:rPr>
          <w:rFonts w:ascii="Arial" w:hAnsi="Arial" w:cs="Arial"/>
          <w:b/>
          <w:iCs/>
          <w:sz w:val="22"/>
          <w:szCs w:val="22"/>
        </w:rPr>
      </w:pPr>
      <w:r w:rsidRPr="00B30E05">
        <w:rPr>
          <w:rFonts w:ascii="Arial" w:hAnsi="Arial" w:cs="Arial"/>
          <w:b/>
          <w:iCs/>
          <w:sz w:val="22"/>
          <w:szCs w:val="22"/>
        </w:rPr>
        <w:t xml:space="preserve">Experience </w:t>
      </w:r>
    </w:p>
    <w:sdt>
      <w:sdtPr>
        <w:rPr>
          <w:rFonts w:ascii="Arial" w:hAnsi="Arial" w:cs="Arial"/>
          <w:sz w:val="22"/>
          <w:szCs w:val="22"/>
        </w:rPr>
        <w:alias w:val="Indicate position specific experience, for example:"/>
        <w:tag w:val="Indicate position specific experience, for example:"/>
        <w:id w:val="-1092927911"/>
        <w:placeholder>
          <w:docPart w:val="EC5DB362F8E4429FB461E1AB39E7757B"/>
        </w:placeholder>
      </w:sdtPr>
      <w:sdtEndPr>
        <w:rPr>
          <w:rFonts w:ascii="Times New Roman" w:hAnsi="Times New Roman" w:cs="Times New Roman"/>
          <w:sz w:val="24"/>
          <w:szCs w:val="24"/>
        </w:rPr>
      </w:sdtEndPr>
      <w:sdtContent>
        <w:sdt>
          <w:sdtPr>
            <w:rPr>
              <w:rStyle w:val="PDNORMALTEXT"/>
              <w:rFonts w:ascii="Arial" w:hAnsi="Arial" w:cs="Arial"/>
              <w:szCs w:val="22"/>
            </w:rPr>
            <w:alias w:val="Indicate position specific experience, for example:"/>
            <w:tag w:val="Indicate position specific experience, for example:"/>
            <w:id w:val="-373772583"/>
            <w:placeholder>
              <w:docPart w:val="ECEB8E64F4904244B2BCA72F17553DC2"/>
            </w:placeholder>
          </w:sdtPr>
          <w:sdtContent>
            <w:sdt>
              <w:sdtPr>
                <w:rPr>
                  <w:rFonts w:ascii="Arial" w:hAnsi="Arial" w:cs="Arial"/>
                  <w:sz w:val="22"/>
                  <w:szCs w:val="22"/>
                </w:rPr>
                <w:alias w:val="Indicate position specific experience, for example:"/>
                <w:tag w:val="Indicate position specific experience, for example:"/>
                <w:id w:val="1282451997"/>
                <w:placeholder>
                  <w:docPart w:val="9B928944002246928E8441E69211D82E"/>
                </w:placeholder>
              </w:sdtPr>
              <w:sdtEndPr>
                <w:rPr>
                  <w:rFonts w:ascii="Times New Roman" w:hAnsi="Times New Roman" w:cs="Times New Roman"/>
                  <w:sz w:val="24"/>
                  <w:szCs w:val="24"/>
                </w:rPr>
              </w:sdtEndPr>
              <w:sdtContent>
                <w:p w14:paraId="7267AB16" w14:textId="77777777" w:rsidR="00F610B6" w:rsidRPr="00F610B6" w:rsidRDefault="00F610B6" w:rsidP="00F610B6">
                  <w:pPr>
                    <w:pStyle w:val="ListParagraph"/>
                    <w:numPr>
                      <w:ilvl w:val="0"/>
                      <w:numId w:val="3"/>
                    </w:numPr>
                    <w:spacing w:line="210" w:lineRule="atLeast"/>
                    <w:ind w:right="386"/>
                    <w:jc w:val="both"/>
                    <w:rPr>
                      <w:rFonts w:ascii="Arial" w:hAnsi="Arial" w:cs="Arial"/>
                      <w:sz w:val="22"/>
                      <w:szCs w:val="22"/>
                      <w:lang w:val="en-US"/>
                    </w:rPr>
                  </w:pPr>
                  <w:r w:rsidRPr="00F610B6">
                    <w:rPr>
                      <w:rFonts w:ascii="Arial" w:hAnsi="Arial" w:cs="Arial"/>
                      <w:sz w:val="22"/>
                      <w:szCs w:val="22"/>
                      <w:lang w:val="en-US"/>
                    </w:rPr>
                    <w:t xml:space="preserve">Work experience in security management systems, law enforcement and military </w:t>
                  </w:r>
                  <w:proofErr w:type="gramStart"/>
                  <w:r w:rsidRPr="00F610B6">
                    <w:rPr>
                      <w:rFonts w:ascii="Arial" w:hAnsi="Arial" w:cs="Arial"/>
                      <w:sz w:val="22"/>
                      <w:szCs w:val="22"/>
                      <w:lang w:val="en-US"/>
                    </w:rPr>
                    <w:t>disciplines;</w:t>
                  </w:r>
                  <w:proofErr w:type="gramEnd"/>
                </w:p>
                <w:p w14:paraId="0E1B6E7F" w14:textId="77777777" w:rsidR="00F610B6" w:rsidRPr="00F610B6" w:rsidRDefault="00F610B6" w:rsidP="00F610B6">
                  <w:pPr>
                    <w:pStyle w:val="ListParagraph"/>
                    <w:numPr>
                      <w:ilvl w:val="0"/>
                      <w:numId w:val="3"/>
                    </w:numPr>
                    <w:spacing w:line="210" w:lineRule="atLeast"/>
                    <w:ind w:right="386"/>
                    <w:jc w:val="both"/>
                    <w:rPr>
                      <w:rFonts w:ascii="Arial" w:hAnsi="Arial" w:cs="Arial"/>
                      <w:sz w:val="22"/>
                      <w:szCs w:val="22"/>
                      <w:lang w:val="en-US"/>
                    </w:rPr>
                  </w:pPr>
                  <w:r w:rsidRPr="00F610B6">
                    <w:rPr>
                      <w:rFonts w:ascii="Arial" w:hAnsi="Arial" w:cs="Arial"/>
                      <w:sz w:val="22"/>
                      <w:szCs w:val="22"/>
                      <w:lang w:val="en-US"/>
                    </w:rPr>
                    <w:t xml:space="preserve">Experience with the UN Security Management System (UNSMS) or Humanitarian security field is an </w:t>
                  </w:r>
                  <w:proofErr w:type="gramStart"/>
                  <w:r w:rsidRPr="00F610B6">
                    <w:rPr>
                      <w:rFonts w:ascii="Arial" w:hAnsi="Arial" w:cs="Arial"/>
                      <w:sz w:val="22"/>
                      <w:szCs w:val="22"/>
                      <w:lang w:val="en-US"/>
                    </w:rPr>
                    <w:t>advantage;</w:t>
                  </w:r>
                  <w:proofErr w:type="gramEnd"/>
                </w:p>
                <w:p w14:paraId="4D6AA938" w14:textId="77777777" w:rsidR="00F610B6" w:rsidRPr="00F610B6" w:rsidRDefault="00F610B6" w:rsidP="00F610B6">
                  <w:pPr>
                    <w:pStyle w:val="ListParagraph"/>
                    <w:numPr>
                      <w:ilvl w:val="0"/>
                      <w:numId w:val="3"/>
                    </w:numPr>
                    <w:spacing w:line="210" w:lineRule="atLeast"/>
                    <w:ind w:right="386"/>
                    <w:jc w:val="both"/>
                    <w:rPr>
                      <w:rFonts w:ascii="Arial" w:hAnsi="Arial" w:cs="Arial"/>
                      <w:sz w:val="22"/>
                      <w:szCs w:val="22"/>
                      <w:lang w:val="en-US"/>
                    </w:rPr>
                  </w:pPr>
                  <w:r w:rsidRPr="00F610B6">
                    <w:rPr>
                      <w:rFonts w:ascii="Arial" w:hAnsi="Arial" w:cs="Arial"/>
                      <w:sz w:val="22"/>
                      <w:szCs w:val="22"/>
                      <w:lang w:val="en-US"/>
                    </w:rPr>
                    <w:t xml:space="preserve">Experience in providing security training to personnel is </w:t>
                  </w:r>
                  <w:proofErr w:type="gramStart"/>
                  <w:r w:rsidRPr="00F610B6">
                    <w:rPr>
                      <w:rFonts w:ascii="Arial" w:hAnsi="Arial" w:cs="Arial"/>
                      <w:sz w:val="22"/>
                      <w:szCs w:val="22"/>
                      <w:lang w:val="en-US"/>
                    </w:rPr>
                    <w:t>desirable;</w:t>
                  </w:r>
                  <w:proofErr w:type="gramEnd"/>
                </w:p>
                <w:p w14:paraId="0FEAB432" w14:textId="77777777" w:rsidR="00F610B6" w:rsidRPr="00F610B6" w:rsidRDefault="00F610B6" w:rsidP="00F610B6">
                  <w:pPr>
                    <w:pStyle w:val="ListParagraph"/>
                    <w:numPr>
                      <w:ilvl w:val="0"/>
                      <w:numId w:val="3"/>
                    </w:numPr>
                    <w:spacing w:line="210" w:lineRule="atLeast"/>
                    <w:ind w:right="386"/>
                    <w:jc w:val="both"/>
                    <w:rPr>
                      <w:rFonts w:ascii="Arial" w:hAnsi="Arial" w:cs="Arial"/>
                      <w:sz w:val="22"/>
                      <w:szCs w:val="22"/>
                      <w:lang w:val="en-US"/>
                    </w:rPr>
                  </w:pPr>
                  <w:r w:rsidRPr="00F610B6">
                    <w:rPr>
                      <w:rFonts w:ascii="Arial" w:hAnsi="Arial" w:cs="Arial"/>
                      <w:sz w:val="22"/>
                      <w:szCs w:val="22"/>
                      <w:lang w:val="en-US"/>
                    </w:rPr>
                    <w:t xml:space="preserve">Experience in dealing with law enforcement </w:t>
                  </w:r>
                  <w:proofErr w:type="gramStart"/>
                  <w:r w:rsidRPr="00F610B6">
                    <w:rPr>
                      <w:rFonts w:ascii="Arial" w:hAnsi="Arial" w:cs="Arial"/>
                      <w:sz w:val="22"/>
                      <w:szCs w:val="22"/>
                      <w:lang w:val="en-US"/>
                    </w:rPr>
                    <w:t>agencies;</w:t>
                  </w:r>
                  <w:proofErr w:type="gramEnd"/>
                  <w:r w:rsidRPr="00F610B6">
                    <w:rPr>
                      <w:rFonts w:ascii="Arial" w:hAnsi="Arial" w:cs="Arial"/>
                      <w:sz w:val="22"/>
                      <w:szCs w:val="22"/>
                      <w:lang w:val="en-US"/>
                    </w:rPr>
                    <w:t xml:space="preserve"> </w:t>
                  </w:r>
                </w:p>
                <w:p w14:paraId="1831F7D9" w14:textId="1790CB0C" w:rsidR="008F572B" w:rsidRPr="00F610B6" w:rsidRDefault="00F610B6" w:rsidP="00F610B6">
                  <w:pPr>
                    <w:pStyle w:val="ListParagraph"/>
                    <w:numPr>
                      <w:ilvl w:val="0"/>
                      <w:numId w:val="3"/>
                    </w:numPr>
                    <w:spacing w:line="210" w:lineRule="atLeast"/>
                    <w:ind w:right="386"/>
                    <w:jc w:val="both"/>
                    <w:rPr>
                      <w:rFonts w:ascii="Arial" w:hAnsi="Arial" w:cs="Arial"/>
                      <w:sz w:val="22"/>
                      <w:szCs w:val="22"/>
                      <w:lang w:val="en-US"/>
                    </w:rPr>
                  </w:pPr>
                  <w:r w:rsidRPr="00F610B6">
                    <w:rPr>
                      <w:rFonts w:ascii="Arial" w:hAnsi="Arial" w:cs="Arial"/>
                      <w:sz w:val="22"/>
                      <w:szCs w:val="22"/>
                      <w:lang w:val="en-US"/>
                    </w:rPr>
                    <w:t>Experience in liaising with security networks and counterparts in the region is an advantage.</w:t>
                  </w:r>
                </w:p>
              </w:sdtContent>
            </w:sdt>
          </w:sdtContent>
        </w:sdt>
      </w:sdtContent>
    </w:sdt>
    <w:p w14:paraId="1C0A7DDE" w14:textId="77777777" w:rsidR="00B16810" w:rsidRDefault="00B16810" w:rsidP="00A5301C">
      <w:pPr>
        <w:tabs>
          <w:tab w:val="left" w:pos="0"/>
        </w:tabs>
        <w:ind w:left="450" w:hanging="450"/>
        <w:jc w:val="both"/>
        <w:rPr>
          <w:rFonts w:ascii="Arial" w:hAnsi="Arial" w:cs="Arial"/>
          <w:b/>
          <w:iCs/>
          <w:sz w:val="22"/>
          <w:szCs w:val="22"/>
        </w:rPr>
      </w:pPr>
    </w:p>
    <w:p w14:paraId="5863A5B5" w14:textId="2D4A722A" w:rsidR="00A5301C" w:rsidRPr="00B30E05" w:rsidRDefault="00A5301C" w:rsidP="00A5301C">
      <w:pPr>
        <w:tabs>
          <w:tab w:val="left" w:pos="0"/>
        </w:tabs>
        <w:ind w:left="450" w:hanging="450"/>
        <w:jc w:val="both"/>
        <w:rPr>
          <w:rFonts w:ascii="Arial" w:hAnsi="Arial" w:cs="Arial"/>
          <w:b/>
          <w:iCs/>
          <w:sz w:val="22"/>
          <w:szCs w:val="22"/>
        </w:rPr>
      </w:pPr>
      <w:r w:rsidRPr="00B30E05">
        <w:rPr>
          <w:rFonts w:ascii="Arial" w:hAnsi="Arial" w:cs="Arial"/>
          <w:b/>
          <w:iCs/>
          <w:sz w:val="22"/>
          <w:szCs w:val="22"/>
        </w:rPr>
        <w:t>Skills</w:t>
      </w:r>
    </w:p>
    <w:p w14:paraId="6D49EA73" w14:textId="77777777" w:rsidR="00C14E38" w:rsidRPr="00B30E05" w:rsidRDefault="00C14E38" w:rsidP="00A5301C">
      <w:pPr>
        <w:tabs>
          <w:tab w:val="left" w:pos="0"/>
        </w:tabs>
        <w:ind w:left="450" w:hanging="450"/>
        <w:jc w:val="both"/>
        <w:rPr>
          <w:rFonts w:ascii="Arial" w:hAnsi="Arial" w:cs="Arial"/>
          <w:b/>
          <w:iCs/>
          <w:sz w:val="22"/>
          <w:szCs w:val="22"/>
        </w:rPr>
      </w:pPr>
    </w:p>
    <w:sdt>
      <w:sdtPr>
        <w:rPr>
          <w:rFonts w:ascii="Arial" w:hAnsi="Arial" w:cs="Arial"/>
          <w:sz w:val="22"/>
          <w:szCs w:val="22"/>
        </w:rPr>
        <w:alias w:val="Indicate position specific skills, for example:"/>
        <w:tag w:val="Indicate position specific skills, for example:"/>
        <w:id w:val="-2084524374"/>
        <w:placeholder>
          <w:docPart w:val="AA2DD2A0A64C4FEB84BECA331369182D"/>
        </w:placeholder>
      </w:sdtPr>
      <w:sdtEndPr>
        <w:rPr>
          <w:rFonts w:ascii="Times New Roman" w:hAnsi="Times New Roman" w:cs="Times New Roman"/>
          <w:sz w:val="24"/>
          <w:szCs w:val="24"/>
        </w:rPr>
      </w:sdtEndPr>
      <w:sdtContent>
        <w:sdt>
          <w:sdtPr>
            <w:rPr>
              <w:rFonts w:ascii="Arial" w:hAnsi="Arial" w:cs="Arial"/>
              <w:sz w:val="22"/>
              <w:szCs w:val="22"/>
            </w:rPr>
            <w:alias w:val="Indicate position specific skills, for example:"/>
            <w:tag w:val="Indicate position specific skills, for example:"/>
            <w:id w:val="796266070"/>
            <w:placeholder>
              <w:docPart w:val="50076C97B5324ED78C1ADBCF45296CB7"/>
            </w:placeholder>
          </w:sdtPr>
          <w:sdtEndPr>
            <w:rPr>
              <w:rFonts w:ascii="Times New Roman" w:hAnsi="Times New Roman" w:cs="Times New Roman"/>
              <w:sz w:val="24"/>
              <w:szCs w:val="24"/>
            </w:rPr>
          </w:sdtEndPr>
          <w:sdtContent>
            <w:sdt>
              <w:sdtPr>
                <w:rPr>
                  <w:rFonts w:ascii="Arial" w:hAnsi="Arial" w:cs="Arial"/>
                  <w:sz w:val="22"/>
                  <w:szCs w:val="22"/>
                </w:rPr>
                <w:alias w:val="Indicate position specific skills, for example:"/>
                <w:tag w:val="Indicate position specific skills, for example:"/>
                <w:id w:val="2021194475"/>
                <w:placeholder>
                  <w:docPart w:val="8423B5472B3E4F309E1CF5DCDD0D90A6"/>
                </w:placeholder>
              </w:sdtPr>
              <w:sdtEndPr>
                <w:rPr>
                  <w:rFonts w:ascii="Times New Roman" w:hAnsi="Times New Roman" w:cs="Times New Roman"/>
                  <w:sz w:val="24"/>
                  <w:szCs w:val="24"/>
                </w:rPr>
              </w:sdtEndPr>
              <w:sdtContent>
                <w:p w14:paraId="76E4345E" w14:textId="77777777" w:rsidR="001840F2" w:rsidRPr="001840F2" w:rsidRDefault="001840F2" w:rsidP="001840F2">
                  <w:pPr>
                    <w:pStyle w:val="ListParagraph"/>
                    <w:numPr>
                      <w:ilvl w:val="0"/>
                      <w:numId w:val="13"/>
                    </w:numPr>
                    <w:rPr>
                      <w:rFonts w:ascii="Arial" w:hAnsi="Arial" w:cs="Arial"/>
                      <w:sz w:val="22"/>
                      <w:szCs w:val="22"/>
                    </w:rPr>
                  </w:pPr>
                  <w:r w:rsidRPr="001840F2">
                    <w:rPr>
                      <w:rFonts w:ascii="Arial" w:hAnsi="Arial" w:cs="Arial"/>
                      <w:sz w:val="22"/>
                      <w:szCs w:val="22"/>
                    </w:rPr>
                    <w:t xml:space="preserve">Excellent communication skills, both oral and </w:t>
                  </w:r>
                  <w:proofErr w:type="gramStart"/>
                  <w:r w:rsidRPr="001840F2">
                    <w:rPr>
                      <w:rFonts w:ascii="Arial" w:hAnsi="Arial" w:cs="Arial"/>
                      <w:sz w:val="22"/>
                      <w:szCs w:val="22"/>
                    </w:rPr>
                    <w:t>written;</w:t>
                  </w:r>
                  <w:proofErr w:type="gramEnd"/>
                </w:p>
                <w:p w14:paraId="2BBA018C" w14:textId="77777777" w:rsidR="001840F2" w:rsidRPr="001840F2" w:rsidRDefault="001840F2" w:rsidP="001840F2">
                  <w:pPr>
                    <w:pStyle w:val="ListParagraph"/>
                    <w:numPr>
                      <w:ilvl w:val="0"/>
                      <w:numId w:val="13"/>
                    </w:numPr>
                    <w:rPr>
                      <w:rFonts w:ascii="Arial" w:hAnsi="Arial" w:cs="Arial"/>
                      <w:sz w:val="22"/>
                      <w:szCs w:val="22"/>
                    </w:rPr>
                  </w:pPr>
                  <w:r w:rsidRPr="001840F2">
                    <w:rPr>
                      <w:rFonts w:ascii="Arial" w:hAnsi="Arial" w:cs="Arial"/>
                      <w:sz w:val="22"/>
                      <w:szCs w:val="22"/>
                    </w:rPr>
                    <w:t xml:space="preserve">Valid driving licence, ability to drive 4x4 vehicles with manual </w:t>
                  </w:r>
                  <w:proofErr w:type="gramStart"/>
                  <w:r w:rsidRPr="001840F2">
                    <w:rPr>
                      <w:rFonts w:ascii="Arial" w:hAnsi="Arial" w:cs="Arial"/>
                      <w:sz w:val="22"/>
                      <w:szCs w:val="22"/>
                    </w:rPr>
                    <w:t>transmission;</w:t>
                  </w:r>
                  <w:proofErr w:type="gramEnd"/>
                </w:p>
                <w:p w14:paraId="19DA1408" w14:textId="77777777" w:rsidR="001840F2" w:rsidRPr="001840F2" w:rsidRDefault="001840F2" w:rsidP="001840F2">
                  <w:pPr>
                    <w:pStyle w:val="ListParagraph"/>
                    <w:numPr>
                      <w:ilvl w:val="0"/>
                      <w:numId w:val="13"/>
                    </w:numPr>
                    <w:rPr>
                      <w:rFonts w:ascii="Arial" w:hAnsi="Arial" w:cs="Arial"/>
                      <w:sz w:val="22"/>
                      <w:szCs w:val="22"/>
                    </w:rPr>
                  </w:pPr>
                  <w:r w:rsidRPr="001840F2">
                    <w:rPr>
                      <w:rFonts w:ascii="Arial" w:hAnsi="Arial" w:cs="Arial"/>
                      <w:sz w:val="22"/>
                      <w:szCs w:val="22"/>
                    </w:rPr>
                    <w:t xml:space="preserve">Knowledgeable in Microsoft applications (Word, Excel, PowerPoint and Teams) is </w:t>
                  </w:r>
                  <w:proofErr w:type="gramStart"/>
                  <w:r w:rsidRPr="001840F2">
                    <w:rPr>
                      <w:rFonts w:ascii="Arial" w:hAnsi="Arial" w:cs="Arial"/>
                      <w:sz w:val="22"/>
                      <w:szCs w:val="22"/>
                    </w:rPr>
                    <w:t>required;</w:t>
                  </w:r>
                  <w:proofErr w:type="gramEnd"/>
                </w:p>
                <w:p w14:paraId="5E3F24E9" w14:textId="77777777" w:rsidR="001840F2" w:rsidRPr="001840F2" w:rsidRDefault="001840F2" w:rsidP="001840F2">
                  <w:pPr>
                    <w:pStyle w:val="ListParagraph"/>
                    <w:numPr>
                      <w:ilvl w:val="0"/>
                      <w:numId w:val="13"/>
                    </w:numPr>
                    <w:rPr>
                      <w:rFonts w:ascii="Arial" w:hAnsi="Arial" w:cs="Arial"/>
                      <w:sz w:val="22"/>
                      <w:szCs w:val="22"/>
                    </w:rPr>
                  </w:pPr>
                  <w:r w:rsidRPr="001840F2">
                    <w:rPr>
                      <w:rFonts w:ascii="Arial" w:hAnsi="Arial" w:cs="Arial"/>
                      <w:sz w:val="22"/>
                      <w:szCs w:val="22"/>
                    </w:rPr>
                    <w:t xml:space="preserve">Political and social knowledge of the </w:t>
                  </w:r>
                  <w:proofErr w:type="gramStart"/>
                  <w:r w:rsidRPr="001840F2">
                    <w:rPr>
                      <w:rFonts w:ascii="Arial" w:hAnsi="Arial" w:cs="Arial"/>
                      <w:sz w:val="22"/>
                      <w:szCs w:val="22"/>
                    </w:rPr>
                    <w:t>region;</w:t>
                  </w:r>
                  <w:proofErr w:type="gramEnd"/>
                  <w:r w:rsidRPr="001840F2">
                    <w:rPr>
                      <w:rFonts w:ascii="Arial" w:hAnsi="Arial" w:cs="Arial"/>
                      <w:sz w:val="22"/>
                      <w:szCs w:val="22"/>
                    </w:rPr>
                    <w:t xml:space="preserve"> </w:t>
                  </w:r>
                </w:p>
                <w:p w14:paraId="3777ECB7" w14:textId="77777777" w:rsidR="001840F2" w:rsidRPr="001840F2" w:rsidRDefault="001840F2" w:rsidP="001840F2">
                  <w:pPr>
                    <w:pStyle w:val="ListParagraph"/>
                    <w:numPr>
                      <w:ilvl w:val="0"/>
                      <w:numId w:val="13"/>
                    </w:numPr>
                    <w:rPr>
                      <w:rFonts w:ascii="Arial" w:hAnsi="Arial" w:cs="Arial"/>
                      <w:sz w:val="22"/>
                      <w:szCs w:val="22"/>
                    </w:rPr>
                  </w:pPr>
                  <w:r w:rsidRPr="001840F2">
                    <w:rPr>
                      <w:rFonts w:ascii="Arial" w:hAnsi="Arial" w:cs="Arial"/>
                      <w:sz w:val="22"/>
                      <w:szCs w:val="22"/>
                    </w:rPr>
                    <w:t xml:space="preserve">Ability to work in a multi-cultural environment with a team of diverse professional backgrounds is required. </w:t>
                  </w:r>
                </w:p>
                <w:p w14:paraId="5A61B8BB" w14:textId="391607F4" w:rsidR="00A279D6" w:rsidRPr="001840F2" w:rsidRDefault="001840F2" w:rsidP="001840F2">
                  <w:pPr>
                    <w:pStyle w:val="ListParagraph"/>
                    <w:numPr>
                      <w:ilvl w:val="0"/>
                      <w:numId w:val="13"/>
                    </w:numPr>
                    <w:rPr>
                      <w:rFonts w:ascii="Arial" w:hAnsi="Arial" w:cs="Arial"/>
                      <w:sz w:val="22"/>
                      <w:szCs w:val="22"/>
                    </w:rPr>
                  </w:pPr>
                  <w:r w:rsidRPr="001840F2">
                    <w:rPr>
                      <w:rFonts w:ascii="Arial" w:hAnsi="Arial" w:cs="Arial"/>
                      <w:sz w:val="22"/>
                      <w:szCs w:val="22"/>
                    </w:rPr>
                    <w:t>Ability to handle a heavy workload efficiently with minimal supervision and understanding the importance of close teamwork is highly regarded.</w:t>
                  </w:r>
                </w:p>
              </w:sdtContent>
            </w:sdt>
          </w:sdtContent>
        </w:sdt>
      </w:sdtContent>
    </w:sdt>
    <w:p w14:paraId="1D0BC450" w14:textId="77777777" w:rsidR="00A5301C" w:rsidRPr="00B30E05" w:rsidRDefault="00A5301C" w:rsidP="00B255DC">
      <w:pPr>
        <w:tabs>
          <w:tab w:val="left" w:pos="0"/>
        </w:tabs>
        <w:jc w:val="both"/>
        <w:rPr>
          <w:rFonts w:ascii="Arial" w:hAnsi="Arial" w:cs="Arial"/>
          <w:b/>
          <w:sz w:val="22"/>
          <w:szCs w:val="22"/>
        </w:rPr>
      </w:pPr>
    </w:p>
    <w:p w14:paraId="157A012C" w14:textId="668F2859" w:rsidR="005A1160" w:rsidRPr="00B30E05" w:rsidRDefault="005A1160" w:rsidP="00B255DC">
      <w:pPr>
        <w:tabs>
          <w:tab w:val="left" w:pos="0"/>
        </w:tabs>
        <w:jc w:val="both"/>
        <w:rPr>
          <w:rFonts w:ascii="Arial" w:hAnsi="Arial" w:cs="Arial"/>
          <w:b/>
          <w:sz w:val="22"/>
          <w:szCs w:val="22"/>
        </w:rPr>
      </w:pPr>
      <w:r w:rsidRPr="00B30E05">
        <w:rPr>
          <w:rFonts w:ascii="Arial" w:hAnsi="Arial" w:cs="Arial"/>
          <w:b/>
          <w:sz w:val="22"/>
          <w:szCs w:val="22"/>
        </w:rPr>
        <w:lastRenderedPageBreak/>
        <w:t>Languages</w:t>
      </w:r>
    </w:p>
    <w:p w14:paraId="048BBC8B" w14:textId="77777777" w:rsidR="005A1160" w:rsidRPr="00B30E05" w:rsidRDefault="005A1160" w:rsidP="005A1160">
      <w:pPr>
        <w:tabs>
          <w:tab w:val="left" w:pos="0"/>
        </w:tabs>
        <w:jc w:val="both"/>
        <w:rPr>
          <w:rFonts w:ascii="Arial" w:hAnsi="Arial" w:cs="Arial"/>
          <w:sz w:val="22"/>
          <w:szCs w:val="22"/>
        </w:rPr>
      </w:pPr>
    </w:p>
    <w:p w14:paraId="5F9FB73F" w14:textId="77777777" w:rsidR="00A5301C" w:rsidRPr="00B30E05" w:rsidRDefault="00A5301C" w:rsidP="00A5301C">
      <w:pPr>
        <w:rPr>
          <w:rFonts w:ascii="Arial" w:hAnsi="Arial" w:cs="Arial"/>
          <w:sz w:val="22"/>
          <w:szCs w:val="22"/>
        </w:rPr>
      </w:pPr>
      <w:r w:rsidRPr="00B30E05">
        <w:rPr>
          <w:rFonts w:ascii="Arial" w:hAnsi="Arial" w:cs="Arial"/>
          <w:sz w:val="22"/>
          <w:szCs w:val="22"/>
        </w:rPr>
        <w:t xml:space="preserve">For all applicants, fluency in </w:t>
      </w:r>
      <w:sdt>
        <w:sdtPr>
          <w:rPr>
            <w:rStyle w:val="PDNORMALTEXT"/>
            <w:rFonts w:ascii="Arial" w:hAnsi="Arial" w:cs="Arial"/>
            <w:szCs w:val="22"/>
          </w:rPr>
          <w:alias w:val="Indicate required language/s"/>
          <w:tag w:val="Indicate required language/s"/>
          <w:id w:val="-1973052575"/>
          <w:placeholder>
            <w:docPart w:val="FB9E7E11729143D3B0E38CA156B1166D"/>
          </w:placeholder>
        </w:sdtPr>
        <w:sdtEndPr>
          <w:rPr>
            <w:rStyle w:val="DefaultParagraphFont"/>
            <w:sz w:val="24"/>
          </w:rPr>
        </w:sdtEndPr>
        <w:sdtContent>
          <w:r w:rsidRPr="00B30E05">
            <w:rPr>
              <w:rFonts w:ascii="Arial" w:hAnsi="Arial" w:cs="Arial"/>
              <w:sz w:val="22"/>
              <w:szCs w:val="22"/>
              <w:lang w:val="en-US"/>
            </w:rPr>
            <w:t>English and Ukrainian</w:t>
          </w:r>
        </w:sdtContent>
      </w:sdt>
      <w:r w:rsidRPr="00B30E05">
        <w:rPr>
          <w:rFonts w:ascii="Arial" w:hAnsi="Arial" w:cs="Arial"/>
          <w:sz w:val="22"/>
          <w:szCs w:val="22"/>
        </w:rPr>
        <w:t xml:space="preserve"> is required (oral and written).</w:t>
      </w:r>
    </w:p>
    <w:p w14:paraId="26F5DD53" w14:textId="77777777" w:rsidR="00A5301C" w:rsidRPr="00B30E05" w:rsidRDefault="00A5301C" w:rsidP="003533A0">
      <w:pPr>
        <w:tabs>
          <w:tab w:val="left" w:pos="0"/>
        </w:tabs>
        <w:jc w:val="both"/>
        <w:rPr>
          <w:rFonts w:ascii="Arial" w:hAnsi="Arial" w:cs="Arial"/>
          <w:b/>
          <w:sz w:val="22"/>
          <w:szCs w:val="22"/>
        </w:rPr>
      </w:pPr>
    </w:p>
    <w:p w14:paraId="523A4C15" w14:textId="755708B4" w:rsidR="003533A0" w:rsidRPr="00B30E05" w:rsidRDefault="003533A0" w:rsidP="003533A0">
      <w:pPr>
        <w:tabs>
          <w:tab w:val="left" w:pos="0"/>
        </w:tabs>
        <w:jc w:val="both"/>
        <w:rPr>
          <w:rFonts w:ascii="Arial" w:hAnsi="Arial" w:cs="Arial"/>
          <w:b/>
          <w:sz w:val="22"/>
          <w:szCs w:val="22"/>
        </w:rPr>
      </w:pPr>
      <w:r w:rsidRPr="00B30E05">
        <w:rPr>
          <w:rFonts w:ascii="Arial" w:hAnsi="Arial" w:cs="Arial"/>
          <w:b/>
          <w:sz w:val="22"/>
          <w:szCs w:val="22"/>
        </w:rPr>
        <w:t>Competencies</w:t>
      </w:r>
    </w:p>
    <w:p w14:paraId="6C8A72B0" w14:textId="77777777" w:rsidR="003D75B0" w:rsidRPr="00B30E05" w:rsidRDefault="003D75B0" w:rsidP="00A835DE">
      <w:pPr>
        <w:rPr>
          <w:rFonts w:ascii="Arial" w:hAnsi="Arial" w:cs="Arial"/>
          <w:iCs/>
          <w:sz w:val="22"/>
          <w:szCs w:val="22"/>
        </w:rPr>
      </w:pPr>
    </w:p>
    <w:p w14:paraId="5DA9AC52" w14:textId="4CDD9ADA" w:rsidR="00A835DE" w:rsidRPr="00B30E05" w:rsidRDefault="00A835DE" w:rsidP="00A835DE">
      <w:pPr>
        <w:rPr>
          <w:rFonts w:ascii="Arial" w:hAnsi="Arial" w:cs="Arial"/>
          <w:iCs/>
          <w:sz w:val="22"/>
          <w:szCs w:val="22"/>
        </w:rPr>
      </w:pPr>
      <w:r w:rsidRPr="00B30E05">
        <w:rPr>
          <w:rFonts w:ascii="Arial" w:hAnsi="Arial" w:cs="Arial"/>
          <w:iCs/>
          <w:sz w:val="22"/>
          <w:szCs w:val="22"/>
        </w:rPr>
        <w:t>The incumbent is expected to demonstrate the following values and competencies:</w:t>
      </w:r>
    </w:p>
    <w:p w14:paraId="5144A7DF" w14:textId="77777777" w:rsidR="00A835DE" w:rsidRPr="00B30E05" w:rsidRDefault="00A835DE" w:rsidP="00A835DE">
      <w:pPr>
        <w:rPr>
          <w:rFonts w:ascii="Arial" w:hAnsi="Arial" w:cs="Arial"/>
          <w:iCs/>
          <w:sz w:val="22"/>
          <w:szCs w:val="22"/>
        </w:rPr>
      </w:pPr>
    </w:p>
    <w:p w14:paraId="51E8E6EF" w14:textId="77777777" w:rsidR="00A835DE" w:rsidRPr="00B30E05" w:rsidRDefault="00A835DE" w:rsidP="00A835DE">
      <w:pPr>
        <w:spacing w:after="120"/>
        <w:rPr>
          <w:rFonts w:ascii="Arial" w:hAnsi="Arial" w:cs="Arial"/>
          <w:b/>
          <w:bCs/>
          <w:iCs/>
          <w:sz w:val="22"/>
          <w:szCs w:val="22"/>
        </w:rPr>
      </w:pPr>
      <w:r w:rsidRPr="00B30E05">
        <w:rPr>
          <w:rFonts w:ascii="Arial" w:hAnsi="Arial" w:cs="Arial"/>
          <w:b/>
          <w:bCs/>
          <w:iCs/>
          <w:sz w:val="22"/>
          <w:szCs w:val="22"/>
        </w:rPr>
        <w:t xml:space="preserve">Values </w:t>
      </w:r>
    </w:p>
    <w:p w14:paraId="6EF03F41" w14:textId="77777777" w:rsidR="00A835DE" w:rsidRPr="00B30E05" w:rsidRDefault="00A835DE" w:rsidP="00A81293">
      <w:pPr>
        <w:numPr>
          <w:ilvl w:val="0"/>
          <w:numId w:val="1"/>
        </w:numPr>
        <w:autoSpaceDN w:val="0"/>
        <w:contextualSpacing/>
        <w:jc w:val="both"/>
        <w:rPr>
          <w:rFonts w:ascii="Arial" w:hAnsi="Arial" w:cs="Arial"/>
          <w:iCs/>
          <w:color w:val="000000" w:themeColor="text1"/>
          <w:sz w:val="22"/>
          <w:szCs w:val="22"/>
        </w:rPr>
      </w:pPr>
      <w:r w:rsidRPr="00B30E05">
        <w:rPr>
          <w:rFonts w:ascii="Arial" w:hAnsi="Arial" w:cs="Arial"/>
          <w:iCs/>
          <w:color w:val="000000" w:themeColor="text1"/>
          <w:sz w:val="22"/>
          <w:szCs w:val="22"/>
        </w:rPr>
        <w:t xml:space="preserve">Inclusion and respect for </w:t>
      </w:r>
      <w:proofErr w:type="gramStart"/>
      <w:r w:rsidRPr="00B30E05">
        <w:rPr>
          <w:rFonts w:ascii="Arial" w:hAnsi="Arial" w:cs="Arial"/>
          <w:iCs/>
          <w:color w:val="000000" w:themeColor="text1"/>
          <w:sz w:val="22"/>
          <w:szCs w:val="22"/>
        </w:rPr>
        <w:t>diversity:</w:t>
      </w:r>
      <w:proofErr w:type="gramEnd"/>
      <w:r w:rsidRPr="00B30E05">
        <w:rPr>
          <w:rFonts w:ascii="Arial" w:hAnsi="Arial" w:cs="Arial"/>
          <w:iCs/>
          <w:color w:val="000000" w:themeColor="text1"/>
          <w:sz w:val="22"/>
          <w:szCs w:val="22"/>
        </w:rPr>
        <w:t xml:space="preserve"> respects and promotes individual and cultural differences; encourages diversity and inclusion wherever possible.</w:t>
      </w:r>
    </w:p>
    <w:p w14:paraId="11B7980D" w14:textId="77777777" w:rsidR="00A835DE" w:rsidRPr="00B30E05" w:rsidRDefault="00A835DE" w:rsidP="00A81293">
      <w:pPr>
        <w:numPr>
          <w:ilvl w:val="0"/>
          <w:numId w:val="1"/>
        </w:numPr>
        <w:autoSpaceDN w:val="0"/>
        <w:contextualSpacing/>
        <w:jc w:val="both"/>
        <w:rPr>
          <w:rFonts w:ascii="Arial" w:hAnsi="Arial" w:cs="Arial"/>
          <w:iCs/>
          <w:color w:val="000000" w:themeColor="text1"/>
          <w:sz w:val="22"/>
          <w:szCs w:val="22"/>
        </w:rPr>
      </w:pPr>
      <w:r w:rsidRPr="00B30E05">
        <w:rPr>
          <w:rFonts w:ascii="Arial" w:hAnsi="Arial" w:cs="Arial"/>
          <w:iCs/>
          <w:color w:val="000000" w:themeColor="text1"/>
          <w:sz w:val="22"/>
          <w:szCs w:val="22"/>
        </w:rPr>
        <w:t xml:space="preserve">Integrity and </w:t>
      </w:r>
      <w:proofErr w:type="gramStart"/>
      <w:r w:rsidRPr="00B30E05">
        <w:rPr>
          <w:rFonts w:ascii="Arial" w:hAnsi="Arial" w:cs="Arial"/>
          <w:iCs/>
          <w:color w:val="000000" w:themeColor="text1"/>
          <w:sz w:val="22"/>
          <w:szCs w:val="22"/>
        </w:rPr>
        <w:t>transparency:</w:t>
      </w:r>
      <w:proofErr w:type="gramEnd"/>
      <w:r w:rsidRPr="00B30E05">
        <w:rPr>
          <w:rFonts w:ascii="Arial" w:hAnsi="Arial" w:cs="Arial"/>
          <w:iCs/>
          <w:color w:val="000000" w:themeColor="text1"/>
          <w:sz w:val="22"/>
          <w:szCs w:val="22"/>
        </w:rPr>
        <w:t xml:space="preserve"> maintains high ethical standards and acts in a manner consistent with organizational principles/rules and standards of conduct.</w:t>
      </w:r>
    </w:p>
    <w:p w14:paraId="4B50F2E1" w14:textId="77777777" w:rsidR="00A835DE" w:rsidRPr="00B30E05" w:rsidRDefault="00A835DE" w:rsidP="00A81293">
      <w:pPr>
        <w:numPr>
          <w:ilvl w:val="0"/>
          <w:numId w:val="1"/>
        </w:numPr>
        <w:autoSpaceDN w:val="0"/>
        <w:contextualSpacing/>
        <w:jc w:val="both"/>
        <w:rPr>
          <w:rFonts w:ascii="Arial" w:hAnsi="Arial" w:cs="Arial"/>
          <w:iCs/>
          <w:color w:val="000000" w:themeColor="text1"/>
          <w:sz w:val="22"/>
          <w:szCs w:val="22"/>
        </w:rPr>
      </w:pPr>
      <w:r w:rsidRPr="00B30E05">
        <w:rPr>
          <w:rFonts w:ascii="Arial" w:hAnsi="Arial" w:cs="Arial"/>
          <w:iCs/>
          <w:color w:val="000000" w:themeColor="text1"/>
          <w:sz w:val="22"/>
          <w:szCs w:val="22"/>
        </w:rPr>
        <w:t xml:space="preserve">Professionalism: demonstrates ability to work in a composed, </w:t>
      </w:r>
      <w:proofErr w:type="gramStart"/>
      <w:r w:rsidRPr="00B30E05">
        <w:rPr>
          <w:rFonts w:ascii="Arial" w:hAnsi="Arial" w:cs="Arial"/>
          <w:iCs/>
          <w:color w:val="000000" w:themeColor="text1"/>
          <w:sz w:val="22"/>
          <w:szCs w:val="22"/>
        </w:rPr>
        <w:t>competent</w:t>
      </w:r>
      <w:proofErr w:type="gramEnd"/>
      <w:r w:rsidRPr="00B30E05">
        <w:rPr>
          <w:rFonts w:ascii="Arial" w:hAnsi="Arial" w:cs="Arial"/>
          <w:iCs/>
          <w:color w:val="000000" w:themeColor="text1"/>
          <w:sz w:val="22"/>
          <w:szCs w:val="22"/>
        </w:rPr>
        <w:t xml:space="preserve"> and committed manner and exercises careful judgment in meeting day-to-day challenges.</w:t>
      </w:r>
    </w:p>
    <w:p w14:paraId="39327B0D" w14:textId="77777777" w:rsidR="005765EF" w:rsidRPr="00B30E05" w:rsidRDefault="005765EF" w:rsidP="00A81293">
      <w:pPr>
        <w:pStyle w:val="ListParagraph"/>
        <w:numPr>
          <w:ilvl w:val="0"/>
          <w:numId w:val="1"/>
        </w:numPr>
        <w:jc w:val="both"/>
        <w:rPr>
          <w:rFonts w:ascii="Arial" w:hAnsi="Arial" w:cs="Arial"/>
          <w:color w:val="000000" w:themeColor="text1"/>
          <w:sz w:val="22"/>
          <w:szCs w:val="22"/>
        </w:rPr>
      </w:pPr>
      <w:r w:rsidRPr="00B30E05">
        <w:rPr>
          <w:rFonts w:ascii="Arial" w:hAnsi="Arial" w:cs="Arial"/>
          <w:color w:val="000000" w:themeColor="text1"/>
          <w:sz w:val="22"/>
          <w:szCs w:val="22"/>
        </w:rPr>
        <w:t>Courage: Demonstrates willingness to take a stand on issues of importance.</w:t>
      </w:r>
    </w:p>
    <w:p w14:paraId="491802DC" w14:textId="7980ABB9" w:rsidR="005765EF" w:rsidRPr="00B30E05" w:rsidRDefault="005765EF" w:rsidP="00A81293">
      <w:pPr>
        <w:pStyle w:val="ListParagraph"/>
        <w:numPr>
          <w:ilvl w:val="0"/>
          <w:numId w:val="1"/>
        </w:numPr>
        <w:jc w:val="both"/>
        <w:rPr>
          <w:rFonts w:ascii="Arial" w:hAnsi="Arial" w:cs="Arial"/>
          <w:color w:val="000000" w:themeColor="text1"/>
          <w:sz w:val="22"/>
          <w:szCs w:val="22"/>
        </w:rPr>
      </w:pPr>
      <w:r w:rsidRPr="00B30E05">
        <w:rPr>
          <w:rFonts w:ascii="Arial" w:hAnsi="Arial" w:cs="Arial"/>
          <w:color w:val="000000" w:themeColor="text1"/>
          <w:sz w:val="22"/>
          <w:szCs w:val="22"/>
        </w:rPr>
        <w:t xml:space="preserve">Empathy: Shows compassion for others, makes people feel safe, </w:t>
      </w:r>
      <w:proofErr w:type="gramStart"/>
      <w:r w:rsidRPr="00B30E05">
        <w:rPr>
          <w:rFonts w:ascii="Arial" w:hAnsi="Arial" w:cs="Arial"/>
          <w:color w:val="000000" w:themeColor="text1"/>
          <w:sz w:val="22"/>
          <w:szCs w:val="22"/>
        </w:rPr>
        <w:t>respected</w:t>
      </w:r>
      <w:proofErr w:type="gramEnd"/>
      <w:r w:rsidRPr="00B30E05">
        <w:rPr>
          <w:rFonts w:ascii="Arial" w:hAnsi="Arial" w:cs="Arial"/>
          <w:color w:val="000000" w:themeColor="text1"/>
          <w:sz w:val="22"/>
          <w:szCs w:val="22"/>
        </w:rPr>
        <w:t xml:space="preserve"> and fairly treated.</w:t>
      </w:r>
    </w:p>
    <w:p w14:paraId="7B827880" w14:textId="77777777" w:rsidR="00A835DE" w:rsidRPr="00B30E05" w:rsidRDefault="00A835DE" w:rsidP="00A835DE">
      <w:pPr>
        <w:rPr>
          <w:rFonts w:ascii="Arial" w:hAnsi="Arial" w:cs="Arial"/>
          <w:iCs/>
          <w:sz w:val="22"/>
          <w:szCs w:val="22"/>
        </w:rPr>
      </w:pPr>
    </w:p>
    <w:p w14:paraId="5755D3BD" w14:textId="26FC778B" w:rsidR="00A835DE" w:rsidRPr="00B30E05" w:rsidRDefault="00A835DE" w:rsidP="00A835DE">
      <w:pPr>
        <w:spacing w:after="120"/>
        <w:rPr>
          <w:rFonts w:ascii="Arial" w:hAnsi="Arial" w:cs="Arial"/>
          <w:iCs/>
          <w:sz w:val="22"/>
          <w:szCs w:val="22"/>
        </w:rPr>
      </w:pPr>
      <w:r w:rsidRPr="00B30E05">
        <w:rPr>
          <w:rFonts w:ascii="Arial" w:hAnsi="Arial" w:cs="Arial"/>
          <w:b/>
          <w:bCs/>
          <w:iCs/>
          <w:sz w:val="22"/>
          <w:szCs w:val="22"/>
        </w:rPr>
        <w:t>Core Competencies</w:t>
      </w:r>
      <w:r w:rsidRPr="00B30E05">
        <w:rPr>
          <w:rFonts w:ascii="Arial" w:hAnsi="Arial" w:cs="Arial"/>
          <w:iCs/>
          <w:sz w:val="22"/>
          <w:szCs w:val="22"/>
        </w:rPr>
        <w:t xml:space="preserve"> – behavioural indicators </w:t>
      </w:r>
      <w:r w:rsidR="00D123B0" w:rsidRPr="00B30E05">
        <w:rPr>
          <w:rFonts w:ascii="Arial" w:hAnsi="Arial" w:cs="Arial"/>
          <w:iCs/>
          <w:sz w:val="22"/>
          <w:szCs w:val="22"/>
        </w:rPr>
        <w:t>- level 2</w:t>
      </w:r>
    </w:p>
    <w:p w14:paraId="12A8E2A3" w14:textId="77777777" w:rsidR="00A835DE" w:rsidRPr="00B30E05" w:rsidRDefault="00A835DE" w:rsidP="00B255DC">
      <w:pPr>
        <w:numPr>
          <w:ilvl w:val="0"/>
          <w:numId w:val="2"/>
        </w:numPr>
        <w:autoSpaceDN w:val="0"/>
        <w:contextualSpacing/>
        <w:jc w:val="both"/>
        <w:rPr>
          <w:rFonts w:ascii="Arial" w:hAnsi="Arial" w:cs="Arial"/>
          <w:iCs/>
          <w:sz w:val="22"/>
          <w:szCs w:val="22"/>
        </w:rPr>
      </w:pPr>
      <w:r w:rsidRPr="00B30E05">
        <w:rPr>
          <w:rFonts w:ascii="Arial" w:hAnsi="Arial" w:cs="Arial"/>
          <w:iCs/>
          <w:sz w:val="22"/>
          <w:szCs w:val="22"/>
        </w:rPr>
        <w:t>Teamwork: develops and promotes effective collaboration within and across units to achieve shared goals and optimize results.</w:t>
      </w:r>
    </w:p>
    <w:p w14:paraId="740B4D0C" w14:textId="77777777" w:rsidR="00A835DE" w:rsidRPr="00B30E05" w:rsidRDefault="00A835DE" w:rsidP="00B255DC">
      <w:pPr>
        <w:numPr>
          <w:ilvl w:val="0"/>
          <w:numId w:val="2"/>
        </w:numPr>
        <w:autoSpaceDN w:val="0"/>
        <w:contextualSpacing/>
        <w:jc w:val="both"/>
        <w:rPr>
          <w:rFonts w:ascii="Arial" w:hAnsi="Arial" w:cs="Arial"/>
          <w:iCs/>
          <w:sz w:val="22"/>
          <w:szCs w:val="22"/>
        </w:rPr>
      </w:pPr>
      <w:r w:rsidRPr="00B30E05">
        <w:rPr>
          <w:rFonts w:ascii="Arial" w:hAnsi="Arial" w:cs="Arial"/>
          <w:iCs/>
          <w:sz w:val="22"/>
          <w:szCs w:val="22"/>
        </w:rPr>
        <w:t xml:space="preserve">Delivering </w:t>
      </w:r>
      <w:proofErr w:type="gramStart"/>
      <w:r w:rsidRPr="00B30E05">
        <w:rPr>
          <w:rFonts w:ascii="Arial" w:hAnsi="Arial" w:cs="Arial"/>
          <w:iCs/>
          <w:sz w:val="22"/>
          <w:szCs w:val="22"/>
        </w:rPr>
        <w:t>results:</w:t>
      </w:r>
      <w:proofErr w:type="gramEnd"/>
      <w:r w:rsidRPr="00B30E05">
        <w:rPr>
          <w:rFonts w:ascii="Arial" w:hAnsi="Arial" w:cs="Arial"/>
          <w:iCs/>
          <w:sz w:val="22"/>
          <w:szCs w:val="22"/>
        </w:rPr>
        <w:t xml:space="preserve"> produces and delivers quality results in a service-oriented and timely manner; is action oriented and committed to achieving agreed outcomes.</w:t>
      </w:r>
    </w:p>
    <w:p w14:paraId="7097AA49" w14:textId="77777777" w:rsidR="00A835DE" w:rsidRPr="00B30E05" w:rsidRDefault="00A835DE" w:rsidP="00B255DC">
      <w:pPr>
        <w:numPr>
          <w:ilvl w:val="0"/>
          <w:numId w:val="2"/>
        </w:numPr>
        <w:autoSpaceDN w:val="0"/>
        <w:contextualSpacing/>
        <w:jc w:val="both"/>
        <w:rPr>
          <w:rFonts w:ascii="Arial" w:hAnsi="Arial" w:cs="Arial"/>
          <w:iCs/>
          <w:sz w:val="22"/>
          <w:szCs w:val="22"/>
        </w:rPr>
      </w:pPr>
      <w:r w:rsidRPr="00B30E05">
        <w:rPr>
          <w:rFonts w:ascii="Arial" w:hAnsi="Arial" w:cs="Arial"/>
          <w:iCs/>
          <w:sz w:val="22"/>
          <w:szCs w:val="22"/>
        </w:rPr>
        <w:t xml:space="preserve">Managing and sharing </w:t>
      </w:r>
      <w:proofErr w:type="gramStart"/>
      <w:r w:rsidRPr="00B30E05">
        <w:rPr>
          <w:rFonts w:ascii="Arial" w:hAnsi="Arial" w:cs="Arial"/>
          <w:iCs/>
          <w:sz w:val="22"/>
          <w:szCs w:val="22"/>
        </w:rPr>
        <w:t>knowledge:</w:t>
      </w:r>
      <w:proofErr w:type="gramEnd"/>
      <w:r w:rsidRPr="00B30E05">
        <w:rPr>
          <w:rFonts w:ascii="Arial" w:hAnsi="Arial" w:cs="Arial"/>
          <w:iCs/>
          <w:sz w:val="22"/>
          <w:szCs w:val="22"/>
        </w:rPr>
        <w:t xml:space="preserve"> continuously seeks to learn, share knowledge and innovate.</w:t>
      </w:r>
    </w:p>
    <w:p w14:paraId="056CA623" w14:textId="77777777" w:rsidR="00A835DE" w:rsidRPr="00B30E05" w:rsidRDefault="00A835DE" w:rsidP="00B255DC">
      <w:pPr>
        <w:numPr>
          <w:ilvl w:val="0"/>
          <w:numId w:val="2"/>
        </w:numPr>
        <w:autoSpaceDN w:val="0"/>
        <w:contextualSpacing/>
        <w:jc w:val="both"/>
        <w:rPr>
          <w:rFonts w:ascii="Arial" w:hAnsi="Arial" w:cs="Arial"/>
          <w:iCs/>
          <w:sz w:val="22"/>
          <w:szCs w:val="22"/>
        </w:rPr>
      </w:pPr>
      <w:r w:rsidRPr="00B30E05">
        <w:rPr>
          <w:rFonts w:ascii="Arial" w:hAnsi="Arial" w:cs="Arial"/>
          <w:iCs/>
          <w:sz w:val="22"/>
          <w:szCs w:val="22"/>
        </w:rPr>
        <w:t>Accountability: takes ownership for achieving the Organization’s priorities and assumes responsibility for own action and delegated work.</w:t>
      </w:r>
    </w:p>
    <w:p w14:paraId="342E4AAE" w14:textId="681A3992" w:rsidR="00A835DE" w:rsidRPr="00B30E05" w:rsidRDefault="00A835DE" w:rsidP="00B255DC">
      <w:pPr>
        <w:numPr>
          <w:ilvl w:val="0"/>
          <w:numId w:val="2"/>
        </w:numPr>
        <w:autoSpaceDN w:val="0"/>
        <w:contextualSpacing/>
        <w:jc w:val="both"/>
        <w:rPr>
          <w:rFonts w:ascii="Arial" w:hAnsi="Arial" w:cs="Arial"/>
          <w:iCs/>
          <w:sz w:val="22"/>
          <w:szCs w:val="22"/>
        </w:rPr>
      </w:pPr>
      <w:r w:rsidRPr="00B30E05">
        <w:rPr>
          <w:rFonts w:ascii="Arial" w:hAnsi="Arial" w:cs="Arial"/>
          <w:iCs/>
          <w:sz w:val="22"/>
          <w:szCs w:val="22"/>
        </w:rPr>
        <w:t xml:space="preserve">Communication: encourages and contributes to clear and open communication; explains complex matters in an informative, </w:t>
      </w:r>
      <w:proofErr w:type="gramStart"/>
      <w:r w:rsidRPr="00B30E05">
        <w:rPr>
          <w:rFonts w:ascii="Arial" w:hAnsi="Arial" w:cs="Arial"/>
          <w:iCs/>
          <w:sz w:val="22"/>
          <w:szCs w:val="22"/>
        </w:rPr>
        <w:t>inspiring</w:t>
      </w:r>
      <w:proofErr w:type="gramEnd"/>
      <w:r w:rsidRPr="00B30E05">
        <w:rPr>
          <w:rFonts w:ascii="Arial" w:hAnsi="Arial" w:cs="Arial"/>
          <w:iCs/>
          <w:sz w:val="22"/>
          <w:szCs w:val="22"/>
        </w:rPr>
        <w:t xml:space="preserve"> and motivational way.</w:t>
      </w:r>
    </w:p>
    <w:p w14:paraId="0DEEFB94" w14:textId="77777777" w:rsidR="001C5B7C" w:rsidRPr="00B30E05" w:rsidRDefault="001C5B7C" w:rsidP="001C5B7C">
      <w:pPr>
        <w:rPr>
          <w:rFonts w:ascii="Arial" w:hAnsi="Arial" w:cs="Arial"/>
          <w:iCs/>
          <w:sz w:val="22"/>
          <w:szCs w:val="22"/>
        </w:rPr>
      </w:pPr>
    </w:p>
    <w:p w14:paraId="1B9A090B" w14:textId="6D29E9F7" w:rsidR="005A1160" w:rsidRPr="00B30E05" w:rsidRDefault="005A1160" w:rsidP="001C5B7C">
      <w:pPr>
        <w:autoSpaceDE w:val="0"/>
        <w:autoSpaceDN w:val="0"/>
        <w:adjustRightInd w:val="0"/>
        <w:jc w:val="both"/>
        <w:rPr>
          <w:rFonts w:ascii="Arial" w:hAnsi="Arial" w:cs="Arial"/>
          <w:b/>
          <w:bCs/>
          <w:i/>
          <w:iCs/>
          <w:color w:val="000000"/>
          <w:sz w:val="22"/>
          <w:szCs w:val="22"/>
        </w:rPr>
      </w:pPr>
      <w:r w:rsidRPr="00B30E05">
        <w:rPr>
          <w:rFonts w:ascii="Arial" w:hAnsi="Arial" w:cs="Arial"/>
          <w:b/>
          <w:bCs/>
          <w:i/>
          <w:iCs/>
          <w:color w:val="000000"/>
          <w:sz w:val="22"/>
          <w:szCs w:val="22"/>
        </w:rPr>
        <w:t>Other</w:t>
      </w:r>
    </w:p>
    <w:p w14:paraId="7F59A104" w14:textId="77777777" w:rsidR="005A1160" w:rsidRPr="00B30E05" w:rsidRDefault="005A1160" w:rsidP="005A1160">
      <w:pPr>
        <w:jc w:val="both"/>
        <w:rPr>
          <w:rFonts w:ascii="Arial" w:hAnsi="Arial" w:cs="Arial"/>
          <w:sz w:val="22"/>
          <w:szCs w:val="22"/>
        </w:rPr>
      </w:pPr>
    </w:p>
    <w:p w14:paraId="2C83153C" w14:textId="77777777" w:rsidR="00DC324E" w:rsidRPr="00B30E05" w:rsidRDefault="00DC324E" w:rsidP="00DC324E">
      <w:pPr>
        <w:jc w:val="both"/>
        <w:rPr>
          <w:rFonts w:ascii="Arial" w:hAnsi="Arial" w:cs="Arial"/>
          <w:color w:val="000000"/>
          <w:sz w:val="22"/>
          <w:szCs w:val="22"/>
        </w:rPr>
      </w:pPr>
      <w:r w:rsidRPr="00B30E05">
        <w:rPr>
          <w:rFonts w:ascii="Arial" w:hAnsi="Arial" w:cs="Arial"/>
          <w:color w:val="000000"/>
          <w:sz w:val="22"/>
          <w:szCs w:val="22"/>
        </w:rPr>
        <w:t xml:space="preserve">Any offer made to the candidate in relation to this vacancy notice is subject to funding confirmation. </w:t>
      </w:r>
    </w:p>
    <w:p w14:paraId="3BD25F29" w14:textId="77777777" w:rsidR="00DC324E" w:rsidRPr="00B30E05" w:rsidRDefault="00DC324E" w:rsidP="00DC324E">
      <w:pPr>
        <w:jc w:val="both"/>
        <w:rPr>
          <w:rFonts w:ascii="Arial" w:hAnsi="Arial" w:cs="Arial"/>
          <w:color w:val="000000"/>
          <w:sz w:val="22"/>
          <w:szCs w:val="22"/>
        </w:rPr>
      </w:pPr>
    </w:p>
    <w:p w14:paraId="109982DC" w14:textId="77777777" w:rsidR="00DC324E" w:rsidRPr="00B30E05" w:rsidRDefault="00DC324E" w:rsidP="00DC324E">
      <w:pPr>
        <w:jc w:val="both"/>
        <w:rPr>
          <w:rFonts w:ascii="Arial" w:hAnsi="Arial" w:cs="Arial"/>
          <w:color w:val="000000"/>
          <w:sz w:val="22"/>
          <w:szCs w:val="22"/>
        </w:rPr>
      </w:pPr>
      <w:r w:rsidRPr="00B30E05">
        <w:rPr>
          <w:rFonts w:ascii="Arial" w:hAnsi="Arial" w:cs="Arial"/>
          <w:color w:val="000000"/>
          <w:sz w:val="22"/>
          <w:szCs w:val="22"/>
        </w:rPr>
        <w:t>Appointment will be subject to certification that the candidate is medically fit for appointment and security clearances.</w:t>
      </w:r>
      <w:r w:rsidRPr="00B30E05" w:rsidDel="00591ED2">
        <w:rPr>
          <w:rFonts w:ascii="Arial" w:hAnsi="Arial" w:cs="Arial"/>
          <w:color w:val="000000"/>
          <w:sz w:val="22"/>
          <w:szCs w:val="22"/>
        </w:rPr>
        <w:t xml:space="preserve"> </w:t>
      </w:r>
    </w:p>
    <w:p w14:paraId="6C3DF907" w14:textId="77777777" w:rsidR="00DC324E" w:rsidRPr="00B30E05" w:rsidRDefault="00DC324E" w:rsidP="00DC324E">
      <w:pPr>
        <w:jc w:val="both"/>
        <w:rPr>
          <w:rFonts w:ascii="Arial" w:hAnsi="Arial" w:cs="Arial"/>
          <w:color w:val="000000"/>
          <w:sz w:val="22"/>
          <w:szCs w:val="22"/>
        </w:rPr>
      </w:pPr>
    </w:p>
    <w:p w14:paraId="208769D8" w14:textId="77777777" w:rsidR="00DC324E" w:rsidRPr="00B30E05" w:rsidRDefault="00DC324E" w:rsidP="00DC324E">
      <w:pPr>
        <w:jc w:val="both"/>
        <w:rPr>
          <w:rFonts w:ascii="Arial" w:hAnsi="Arial" w:cs="Arial"/>
          <w:color w:val="000000"/>
          <w:sz w:val="22"/>
          <w:szCs w:val="22"/>
        </w:rPr>
      </w:pPr>
      <w:r w:rsidRPr="00B30E05">
        <w:rPr>
          <w:rFonts w:ascii="Arial" w:hAnsi="Arial" w:cs="Arial"/>
          <w:color w:val="000000"/>
          <w:sz w:val="22"/>
          <w:szCs w:val="22"/>
        </w:rPr>
        <w:t>A prerequisite for taking up the position is legal residency in the country of the duty station and work permit, as applicable.</w:t>
      </w:r>
    </w:p>
    <w:p w14:paraId="05F45751" w14:textId="77777777" w:rsidR="005A1160" w:rsidRPr="00B30E05" w:rsidRDefault="005A1160" w:rsidP="005A1160">
      <w:pPr>
        <w:jc w:val="both"/>
        <w:rPr>
          <w:rFonts w:ascii="Arial" w:hAnsi="Arial" w:cs="Arial"/>
          <w:sz w:val="22"/>
          <w:szCs w:val="22"/>
        </w:rPr>
      </w:pPr>
    </w:p>
    <w:p w14:paraId="09C67BB9" w14:textId="77777777" w:rsidR="005A1160" w:rsidRPr="00B30E05" w:rsidRDefault="005A1160" w:rsidP="005A1160">
      <w:pPr>
        <w:autoSpaceDE w:val="0"/>
        <w:autoSpaceDN w:val="0"/>
        <w:adjustRightInd w:val="0"/>
        <w:jc w:val="both"/>
        <w:rPr>
          <w:rFonts w:ascii="Arial" w:hAnsi="Arial" w:cs="Arial"/>
          <w:b/>
          <w:bCs/>
          <w:i/>
          <w:iCs/>
          <w:color w:val="000000"/>
          <w:sz w:val="22"/>
          <w:szCs w:val="22"/>
        </w:rPr>
      </w:pPr>
      <w:r w:rsidRPr="00B30E05">
        <w:rPr>
          <w:rFonts w:ascii="Arial" w:hAnsi="Arial" w:cs="Arial"/>
          <w:b/>
          <w:bCs/>
          <w:i/>
          <w:iCs/>
          <w:color w:val="000000"/>
          <w:sz w:val="22"/>
          <w:szCs w:val="22"/>
        </w:rPr>
        <w:t>How to apply:</w:t>
      </w:r>
    </w:p>
    <w:p w14:paraId="1E850BA7" w14:textId="77777777" w:rsidR="005A1160" w:rsidRPr="00B30E05" w:rsidRDefault="005A1160" w:rsidP="005A1160">
      <w:pPr>
        <w:autoSpaceDE w:val="0"/>
        <w:autoSpaceDN w:val="0"/>
        <w:adjustRightInd w:val="0"/>
        <w:jc w:val="both"/>
        <w:rPr>
          <w:rFonts w:ascii="Arial" w:hAnsi="Arial" w:cs="Arial"/>
          <w:color w:val="000000"/>
          <w:sz w:val="22"/>
          <w:szCs w:val="22"/>
        </w:rPr>
      </w:pPr>
    </w:p>
    <w:p w14:paraId="711CB5EB" w14:textId="1D4CC667" w:rsidR="004010D1" w:rsidRPr="00B30E05" w:rsidRDefault="004010D1" w:rsidP="004010D1">
      <w:pPr>
        <w:autoSpaceDE w:val="0"/>
        <w:autoSpaceDN w:val="0"/>
        <w:adjustRightInd w:val="0"/>
        <w:jc w:val="both"/>
        <w:rPr>
          <w:rFonts w:ascii="Arial" w:hAnsi="Arial" w:cs="Arial"/>
          <w:color w:val="000000"/>
          <w:sz w:val="22"/>
          <w:szCs w:val="22"/>
        </w:rPr>
      </w:pPr>
      <w:r w:rsidRPr="00B30E05">
        <w:rPr>
          <w:rFonts w:ascii="Arial" w:hAnsi="Arial" w:cs="Arial"/>
          <w:color w:val="000000"/>
          <w:sz w:val="22"/>
          <w:szCs w:val="22"/>
        </w:rPr>
        <w:t xml:space="preserve">Interested candidates are invited to submit their applications </w:t>
      </w:r>
      <w:r w:rsidR="007817D9" w:rsidRPr="00B30E05">
        <w:rPr>
          <w:rFonts w:ascii="Arial" w:hAnsi="Arial" w:cs="Arial"/>
          <w:color w:val="000000"/>
          <w:sz w:val="22"/>
          <w:szCs w:val="22"/>
        </w:rPr>
        <w:t>using the</w:t>
      </w:r>
      <w:r w:rsidRPr="00B30E05">
        <w:rPr>
          <w:rFonts w:ascii="Arial" w:hAnsi="Arial" w:cs="Arial"/>
          <w:color w:val="000000"/>
          <w:sz w:val="22"/>
          <w:szCs w:val="22"/>
        </w:rPr>
        <w:t xml:space="preserve"> </w:t>
      </w:r>
      <w:hyperlink r:id="rId14" w:history="1">
        <w:r w:rsidRPr="00B30E05">
          <w:rPr>
            <w:rStyle w:val="Hyperlink"/>
            <w:rFonts w:ascii="Arial" w:hAnsi="Arial" w:cs="Arial"/>
            <w:b/>
            <w:bCs/>
            <w:sz w:val="22"/>
            <w:szCs w:val="22"/>
          </w:rPr>
          <w:t>IOM Personal History Form</w:t>
        </w:r>
      </w:hyperlink>
      <w:r w:rsidRPr="00B30E05">
        <w:rPr>
          <w:rFonts w:ascii="Arial" w:hAnsi="Arial" w:cs="Arial"/>
          <w:b/>
          <w:bCs/>
          <w:color w:val="000000"/>
          <w:sz w:val="22"/>
          <w:szCs w:val="22"/>
        </w:rPr>
        <w:t xml:space="preserve"> </w:t>
      </w:r>
      <w:r w:rsidR="007817D9" w:rsidRPr="00B30E05">
        <w:rPr>
          <w:rFonts w:ascii="Arial" w:hAnsi="Arial" w:cs="Arial"/>
          <w:color w:val="000000"/>
          <w:sz w:val="22"/>
          <w:szCs w:val="22"/>
        </w:rPr>
        <w:t xml:space="preserve">and sending </w:t>
      </w:r>
      <w:r w:rsidRPr="00B30E05">
        <w:rPr>
          <w:rFonts w:ascii="Arial" w:hAnsi="Arial" w:cs="Arial"/>
          <w:color w:val="000000"/>
          <w:sz w:val="22"/>
          <w:szCs w:val="22"/>
        </w:rPr>
        <w:t xml:space="preserve">to </w:t>
      </w:r>
      <w:r w:rsidR="00B30E05" w:rsidRPr="00B30E05">
        <w:rPr>
          <w:rFonts w:ascii="Arial" w:hAnsi="Arial" w:cs="Arial"/>
          <w:sz w:val="22"/>
          <w:szCs w:val="22"/>
        </w:rPr>
        <w:t> </w:t>
      </w:r>
      <w:hyperlink r:id="rId15" w:history="1">
        <w:r w:rsidR="00B30E05" w:rsidRPr="00B30E05">
          <w:rPr>
            <w:rStyle w:val="Hyperlink"/>
            <w:rFonts w:ascii="Arial" w:hAnsi="Arial" w:cs="Arial"/>
            <w:sz w:val="22"/>
            <w:szCs w:val="22"/>
          </w:rPr>
          <w:t>vacancies_ukraine@eubam.org</w:t>
        </w:r>
      </w:hyperlink>
      <w:r w:rsidR="00B30E05" w:rsidRPr="00B30E05">
        <w:rPr>
          <w:rFonts w:ascii="Arial" w:hAnsi="Arial" w:cs="Arial"/>
          <w:sz w:val="22"/>
          <w:szCs w:val="22"/>
        </w:rPr>
        <w:t xml:space="preserve"> </w:t>
      </w:r>
      <w:r w:rsidRPr="00B30E05">
        <w:rPr>
          <w:rFonts w:ascii="Arial" w:hAnsi="Arial" w:cs="Arial"/>
          <w:color w:val="000000"/>
          <w:sz w:val="22"/>
          <w:szCs w:val="22"/>
        </w:rPr>
        <w:t xml:space="preserve">by </w:t>
      </w:r>
      <w:r w:rsidR="00A55F04" w:rsidRPr="00A55F04">
        <w:rPr>
          <w:rFonts w:ascii="Arial" w:hAnsi="Arial" w:cs="Arial"/>
          <w:b/>
          <w:bCs/>
          <w:color w:val="000000"/>
          <w:sz w:val="22"/>
          <w:szCs w:val="22"/>
        </w:rPr>
        <w:t xml:space="preserve">05 </w:t>
      </w:r>
      <w:r w:rsidR="00A55F04">
        <w:rPr>
          <w:rFonts w:ascii="Arial" w:hAnsi="Arial" w:cs="Arial"/>
          <w:b/>
          <w:bCs/>
          <w:color w:val="000000"/>
          <w:sz w:val="22"/>
          <w:szCs w:val="22"/>
        </w:rPr>
        <w:t>March</w:t>
      </w:r>
      <w:r w:rsidR="00A55F04" w:rsidRPr="00A55F04">
        <w:rPr>
          <w:rFonts w:ascii="Arial" w:hAnsi="Arial" w:cs="Arial"/>
          <w:b/>
          <w:bCs/>
          <w:color w:val="000000"/>
          <w:sz w:val="22"/>
          <w:szCs w:val="22"/>
        </w:rPr>
        <w:t xml:space="preserve"> 2024</w:t>
      </w:r>
      <w:r w:rsidR="00A55F04">
        <w:rPr>
          <w:rFonts w:ascii="Arial" w:hAnsi="Arial" w:cs="Arial"/>
          <w:b/>
          <w:bCs/>
          <w:color w:val="000000"/>
          <w:sz w:val="22"/>
          <w:szCs w:val="22"/>
        </w:rPr>
        <w:t xml:space="preserve"> </w:t>
      </w:r>
      <w:r w:rsidRPr="00B30E05">
        <w:rPr>
          <w:rFonts w:ascii="Arial" w:hAnsi="Arial" w:cs="Arial"/>
          <w:color w:val="000000"/>
          <w:sz w:val="22"/>
          <w:szCs w:val="22"/>
        </w:rPr>
        <w:t xml:space="preserve">the latest, referring to this advertisement in the subject line of your message. </w:t>
      </w:r>
    </w:p>
    <w:p w14:paraId="757BF7AC" w14:textId="77777777" w:rsidR="00DC324E" w:rsidRPr="00B30E05" w:rsidRDefault="00DC324E" w:rsidP="00DC324E">
      <w:pPr>
        <w:autoSpaceDE w:val="0"/>
        <w:autoSpaceDN w:val="0"/>
        <w:adjustRightInd w:val="0"/>
        <w:jc w:val="both"/>
        <w:rPr>
          <w:rFonts w:ascii="Arial" w:hAnsi="Arial" w:cs="Arial"/>
          <w:color w:val="000000"/>
          <w:sz w:val="22"/>
          <w:szCs w:val="22"/>
        </w:rPr>
      </w:pPr>
    </w:p>
    <w:p w14:paraId="2FD972B4" w14:textId="77777777" w:rsidR="00DC324E" w:rsidRPr="00B30E05" w:rsidRDefault="00DC324E" w:rsidP="00DC324E">
      <w:pPr>
        <w:autoSpaceDE w:val="0"/>
        <w:autoSpaceDN w:val="0"/>
        <w:adjustRightInd w:val="0"/>
        <w:jc w:val="both"/>
        <w:rPr>
          <w:rFonts w:ascii="Arial" w:hAnsi="Arial" w:cs="Arial"/>
          <w:color w:val="000000"/>
          <w:sz w:val="22"/>
          <w:szCs w:val="22"/>
        </w:rPr>
      </w:pPr>
      <w:r w:rsidRPr="00B30E05">
        <w:rPr>
          <w:rFonts w:ascii="Arial" w:hAnsi="Arial" w:cs="Arial"/>
          <w:color w:val="000000"/>
          <w:sz w:val="22"/>
          <w:szCs w:val="22"/>
        </w:rPr>
        <w:t xml:space="preserve">Only shortlisted candidates will be contacted. </w:t>
      </w:r>
    </w:p>
    <w:p w14:paraId="4412288D" w14:textId="77777777" w:rsidR="005A1160" w:rsidRPr="00B30E05" w:rsidRDefault="005A1160" w:rsidP="005A1160">
      <w:pPr>
        <w:autoSpaceDE w:val="0"/>
        <w:autoSpaceDN w:val="0"/>
        <w:adjustRightInd w:val="0"/>
        <w:jc w:val="both"/>
        <w:rPr>
          <w:rFonts w:ascii="Arial" w:hAnsi="Arial" w:cs="Arial"/>
          <w:b/>
          <w:bCs/>
          <w:i/>
          <w:iCs/>
          <w:color w:val="000000"/>
          <w:sz w:val="22"/>
          <w:szCs w:val="22"/>
        </w:rPr>
      </w:pPr>
    </w:p>
    <w:p w14:paraId="07AA75CE" w14:textId="77777777" w:rsidR="00D50279" w:rsidRPr="00B30E05" w:rsidRDefault="005A1160" w:rsidP="005A1160">
      <w:pPr>
        <w:autoSpaceDE w:val="0"/>
        <w:autoSpaceDN w:val="0"/>
        <w:adjustRightInd w:val="0"/>
        <w:rPr>
          <w:rFonts w:ascii="Arial" w:hAnsi="Arial" w:cs="Arial"/>
          <w:b/>
          <w:bCs/>
          <w:i/>
          <w:iCs/>
          <w:color w:val="000000"/>
          <w:sz w:val="22"/>
          <w:szCs w:val="22"/>
        </w:rPr>
      </w:pPr>
      <w:r w:rsidRPr="00B30E05">
        <w:rPr>
          <w:rFonts w:ascii="Arial" w:hAnsi="Arial" w:cs="Arial"/>
          <w:b/>
          <w:bCs/>
          <w:i/>
          <w:iCs/>
          <w:color w:val="000000"/>
          <w:sz w:val="22"/>
          <w:szCs w:val="22"/>
        </w:rPr>
        <w:t>Posting period:</w:t>
      </w:r>
    </w:p>
    <w:p w14:paraId="31760560" w14:textId="519AA3FB" w:rsidR="00DA66ED" w:rsidRPr="00B30E05" w:rsidRDefault="005A1160" w:rsidP="00BE3414">
      <w:pPr>
        <w:autoSpaceDE w:val="0"/>
        <w:autoSpaceDN w:val="0"/>
        <w:adjustRightInd w:val="0"/>
        <w:rPr>
          <w:rFonts w:ascii="Arial" w:hAnsi="Arial" w:cs="Arial"/>
          <w:color w:val="000000"/>
          <w:sz w:val="22"/>
          <w:szCs w:val="22"/>
        </w:rPr>
      </w:pPr>
      <w:r w:rsidRPr="00B30E05">
        <w:rPr>
          <w:rFonts w:ascii="Arial" w:hAnsi="Arial" w:cs="Arial"/>
          <w:color w:val="000000"/>
          <w:sz w:val="22"/>
          <w:szCs w:val="22"/>
        </w:rPr>
        <w:t xml:space="preserve">From </w:t>
      </w:r>
      <w:r w:rsidR="00F610B6">
        <w:rPr>
          <w:rFonts w:ascii="Arial" w:hAnsi="Arial" w:cs="Arial"/>
          <w:color w:val="000000"/>
          <w:sz w:val="22"/>
          <w:szCs w:val="22"/>
          <w:lang w:val="en-US"/>
        </w:rPr>
        <w:t>2</w:t>
      </w:r>
      <w:r w:rsidR="00A55F04">
        <w:rPr>
          <w:rFonts w:ascii="Arial" w:hAnsi="Arial" w:cs="Arial"/>
          <w:color w:val="000000"/>
          <w:sz w:val="22"/>
          <w:szCs w:val="22"/>
          <w:lang w:val="en-US"/>
        </w:rPr>
        <w:t>1</w:t>
      </w:r>
      <w:r w:rsidR="005C357F" w:rsidRPr="00B30E05">
        <w:rPr>
          <w:rFonts w:ascii="Arial" w:hAnsi="Arial" w:cs="Arial"/>
          <w:color w:val="000000"/>
          <w:sz w:val="22"/>
          <w:szCs w:val="22"/>
        </w:rPr>
        <w:t>.</w:t>
      </w:r>
      <w:r w:rsidR="00A55F04">
        <w:rPr>
          <w:rFonts w:ascii="Arial" w:hAnsi="Arial" w:cs="Arial"/>
          <w:color w:val="000000"/>
          <w:sz w:val="22"/>
          <w:szCs w:val="22"/>
        </w:rPr>
        <w:t>02</w:t>
      </w:r>
      <w:r w:rsidR="002F0A66" w:rsidRPr="00B30E05">
        <w:rPr>
          <w:rFonts w:ascii="Arial" w:hAnsi="Arial" w:cs="Arial"/>
          <w:color w:val="000000"/>
          <w:sz w:val="22"/>
          <w:szCs w:val="22"/>
        </w:rPr>
        <w:t>.202</w:t>
      </w:r>
      <w:r w:rsidR="00A55F04">
        <w:rPr>
          <w:rFonts w:ascii="Arial" w:hAnsi="Arial" w:cs="Arial"/>
          <w:color w:val="000000"/>
          <w:sz w:val="22"/>
          <w:szCs w:val="22"/>
        </w:rPr>
        <w:t>4</w:t>
      </w:r>
      <w:r w:rsidRPr="00B30E05">
        <w:rPr>
          <w:rFonts w:ascii="Arial" w:hAnsi="Arial" w:cs="Arial"/>
          <w:color w:val="000000"/>
          <w:sz w:val="22"/>
          <w:szCs w:val="22"/>
        </w:rPr>
        <w:t xml:space="preserve"> to </w:t>
      </w:r>
      <w:r w:rsidR="00A55F04">
        <w:rPr>
          <w:rFonts w:ascii="Arial" w:hAnsi="Arial" w:cs="Arial"/>
          <w:color w:val="000000"/>
          <w:sz w:val="22"/>
          <w:szCs w:val="22"/>
        </w:rPr>
        <w:t>05</w:t>
      </w:r>
      <w:r w:rsidR="005C357F" w:rsidRPr="00B30E05">
        <w:rPr>
          <w:rFonts w:ascii="Arial" w:hAnsi="Arial" w:cs="Arial"/>
          <w:color w:val="000000"/>
          <w:sz w:val="22"/>
          <w:szCs w:val="22"/>
        </w:rPr>
        <w:t>.</w:t>
      </w:r>
      <w:r w:rsidR="00A55F04">
        <w:rPr>
          <w:rFonts w:ascii="Arial" w:hAnsi="Arial" w:cs="Arial"/>
          <w:color w:val="000000"/>
          <w:sz w:val="22"/>
          <w:szCs w:val="22"/>
        </w:rPr>
        <w:t>03</w:t>
      </w:r>
      <w:r w:rsidR="003533A0" w:rsidRPr="00B30E05">
        <w:rPr>
          <w:rFonts w:ascii="Arial" w:hAnsi="Arial" w:cs="Arial"/>
          <w:color w:val="000000"/>
          <w:sz w:val="22"/>
          <w:szCs w:val="22"/>
        </w:rPr>
        <w:t>.202</w:t>
      </w:r>
      <w:r w:rsidR="00A55F04">
        <w:rPr>
          <w:rFonts w:ascii="Arial" w:hAnsi="Arial" w:cs="Arial"/>
          <w:color w:val="000000"/>
          <w:sz w:val="22"/>
          <w:szCs w:val="22"/>
        </w:rPr>
        <w:t>4</w:t>
      </w:r>
    </w:p>
    <w:sectPr w:rsidR="00DA66ED" w:rsidRPr="00B30E05" w:rsidSect="007848A1">
      <w:footerReference w:type="default" r:id="rId16"/>
      <w:pgSz w:w="11906" w:h="16838" w:code="9"/>
      <w:pgMar w:top="90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72F5C" w14:textId="77777777" w:rsidR="007848A1" w:rsidRDefault="007848A1">
      <w:r>
        <w:separator/>
      </w:r>
    </w:p>
  </w:endnote>
  <w:endnote w:type="continuationSeparator" w:id="0">
    <w:p w14:paraId="213967DA" w14:textId="77777777" w:rsidR="007848A1" w:rsidRDefault="007848A1">
      <w:r>
        <w:continuationSeparator/>
      </w:r>
    </w:p>
  </w:endnote>
  <w:endnote w:type="continuationNotice" w:id="1">
    <w:p w14:paraId="09789D37" w14:textId="77777777" w:rsidR="007848A1" w:rsidRDefault="00784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ll Sans Nova">
    <w:altName w:val="Calibri"/>
    <w:charset w:val="00"/>
    <w:family w:val="swiss"/>
    <w:pitch w:val="variable"/>
    <w:sig w:usb0="8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F8E7" w14:textId="77777777" w:rsidR="0079105C" w:rsidRPr="006D111F" w:rsidRDefault="0079105C" w:rsidP="00722157">
    <w:pPr>
      <w:autoSpaceDE w:val="0"/>
      <w:autoSpaceDN w:val="0"/>
      <w:adjustRightInd w:val="0"/>
      <w:ind w:left="7200" w:firstLine="720"/>
      <w:jc w:val="both"/>
      <w:rPr>
        <w:rFonts w:ascii="Arial" w:eastAsia="MS Mincho" w:hAnsi="Arial"/>
        <w:sz w:val="20"/>
        <w:szCs w:val="20"/>
        <w:lang w:eastAsia="ja-JP"/>
      </w:rPr>
    </w:pPr>
    <w:r w:rsidRPr="006D111F">
      <w:rPr>
        <w:rFonts w:ascii="Arial" w:eastAsia="MS Mincho" w:hAnsi="Arial"/>
        <w:sz w:val="20"/>
        <w:szCs w:val="20"/>
        <w:lang w:eastAsia="ja-JP"/>
      </w:rPr>
      <w:t xml:space="preserve">Page </w:t>
    </w:r>
    <w:r w:rsidRPr="006D111F">
      <w:rPr>
        <w:rStyle w:val="PageNumber"/>
        <w:rFonts w:ascii="Arial" w:hAnsi="Arial"/>
        <w:sz w:val="20"/>
        <w:szCs w:val="20"/>
      </w:rPr>
      <w:fldChar w:fldCharType="begin"/>
    </w:r>
    <w:r w:rsidRPr="006D111F">
      <w:rPr>
        <w:rStyle w:val="PageNumber"/>
        <w:rFonts w:ascii="Arial" w:hAnsi="Arial"/>
        <w:sz w:val="20"/>
        <w:szCs w:val="20"/>
      </w:rPr>
      <w:instrText xml:space="preserve"> PAGE </w:instrText>
    </w:r>
    <w:r w:rsidRPr="006D111F">
      <w:rPr>
        <w:rStyle w:val="PageNumber"/>
        <w:rFonts w:ascii="Arial" w:hAnsi="Arial"/>
        <w:sz w:val="20"/>
        <w:szCs w:val="20"/>
      </w:rPr>
      <w:fldChar w:fldCharType="separate"/>
    </w:r>
    <w:r w:rsidR="003E4116">
      <w:rPr>
        <w:rStyle w:val="PageNumber"/>
        <w:rFonts w:ascii="Arial" w:hAnsi="Arial"/>
        <w:noProof/>
        <w:sz w:val="20"/>
        <w:szCs w:val="20"/>
      </w:rPr>
      <w:t>4</w:t>
    </w:r>
    <w:r w:rsidRPr="006D111F">
      <w:rPr>
        <w:rStyle w:val="PageNumber"/>
        <w:rFonts w:ascii="Arial" w:hAnsi="Arial"/>
        <w:sz w:val="20"/>
        <w:szCs w:val="20"/>
      </w:rPr>
      <w:fldChar w:fldCharType="end"/>
    </w:r>
    <w:r w:rsidRPr="006D111F">
      <w:rPr>
        <w:rStyle w:val="PageNumber"/>
        <w:rFonts w:ascii="Arial" w:hAnsi="Arial"/>
        <w:sz w:val="20"/>
        <w:szCs w:val="20"/>
      </w:rPr>
      <w:t xml:space="preserve"> / </w:t>
    </w:r>
    <w:r w:rsidRPr="006D111F">
      <w:rPr>
        <w:rStyle w:val="PageNumber"/>
        <w:rFonts w:ascii="Arial" w:hAnsi="Arial"/>
        <w:sz w:val="20"/>
        <w:szCs w:val="20"/>
      </w:rPr>
      <w:fldChar w:fldCharType="begin"/>
    </w:r>
    <w:r w:rsidRPr="006D111F">
      <w:rPr>
        <w:rStyle w:val="PageNumber"/>
        <w:rFonts w:ascii="Arial" w:hAnsi="Arial"/>
        <w:sz w:val="20"/>
        <w:szCs w:val="20"/>
      </w:rPr>
      <w:instrText xml:space="preserve"> NUMPAGES </w:instrText>
    </w:r>
    <w:r w:rsidRPr="006D111F">
      <w:rPr>
        <w:rStyle w:val="PageNumber"/>
        <w:rFonts w:ascii="Arial" w:hAnsi="Arial"/>
        <w:sz w:val="20"/>
        <w:szCs w:val="20"/>
      </w:rPr>
      <w:fldChar w:fldCharType="separate"/>
    </w:r>
    <w:r w:rsidR="003E4116">
      <w:rPr>
        <w:rStyle w:val="PageNumber"/>
        <w:rFonts w:ascii="Arial" w:hAnsi="Arial"/>
        <w:noProof/>
        <w:sz w:val="20"/>
        <w:szCs w:val="20"/>
      </w:rPr>
      <w:t>4</w:t>
    </w:r>
    <w:r w:rsidRPr="006D111F">
      <w:rPr>
        <w:rStyle w:val="PageNumber"/>
        <w:rFonts w:ascii="Arial" w:hAnsi="Arial"/>
        <w:sz w:val="20"/>
        <w:szCs w:val="20"/>
      </w:rPr>
      <w:fldChar w:fldCharType="end"/>
    </w:r>
  </w:p>
  <w:p w14:paraId="687E9C1E" w14:textId="77777777" w:rsidR="0079105C" w:rsidRPr="00AB2111" w:rsidRDefault="0079105C" w:rsidP="00722157">
    <w:pPr>
      <w:autoSpaceDE w:val="0"/>
      <w:autoSpaceDN w:val="0"/>
      <w:adjustRightInd w:val="0"/>
      <w:ind w:left="7200" w:firstLine="720"/>
      <w:jc w:val="both"/>
      <w:rPr>
        <w:rFonts w:ascii="Arial" w:eastAsia="MS Mincho" w:hAnsi="Arial"/>
        <w:sz w:val="20"/>
        <w:szCs w:val="20"/>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D0DCB" w14:textId="77777777" w:rsidR="007848A1" w:rsidRDefault="007848A1">
      <w:r>
        <w:separator/>
      </w:r>
    </w:p>
  </w:footnote>
  <w:footnote w:type="continuationSeparator" w:id="0">
    <w:p w14:paraId="0F94FAB8" w14:textId="77777777" w:rsidR="007848A1" w:rsidRDefault="007848A1">
      <w:r>
        <w:continuationSeparator/>
      </w:r>
    </w:p>
  </w:footnote>
  <w:footnote w:type="continuationNotice" w:id="1">
    <w:p w14:paraId="331BA2C7" w14:textId="77777777" w:rsidR="007848A1" w:rsidRDefault="007848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719"/>
    <w:multiLevelType w:val="hybridMultilevel"/>
    <w:tmpl w:val="E9AAB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A6865"/>
    <w:multiLevelType w:val="hybridMultilevel"/>
    <w:tmpl w:val="E13C75A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84A3A01"/>
    <w:multiLevelType w:val="hybridMultilevel"/>
    <w:tmpl w:val="CF6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52C1C"/>
    <w:multiLevelType w:val="hybridMultilevel"/>
    <w:tmpl w:val="DB82C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A26A6"/>
    <w:multiLevelType w:val="hybridMultilevel"/>
    <w:tmpl w:val="B47804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A9300B"/>
    <w:multiLevelType w:val="hybridMultilevel"/>
    <w:tmpl w:val="A31A94E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27C44378"/>
    <w:multiLevelType w:val="hybridMultilevel"/>
    <w:tmpl w:val="0980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70909"/>
    <w:multiLevelType w:val="hybridMultilevel"/>
    <w:tmpl w:val="481E03C0"/>
    <w:lvl w:ilvl="0" w:tplc="5CA48672">
      <w:start w:val="1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604003"/>
    <w:multiLevelType w:val="hybridMultilevel"/>
    <w:tmpl w:val="05FA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12178"/>
    <w:multiLevelType w:val="hybridMultilevel"/>
    <w:tmpl w:val="71F4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70070"/>
    <w:multiLevelType w:val="hybridMultilevel"/>
    <w:tmpl w:val="01F4387C"/>
    <w:lvl w:ilvl="0" w:tplc="293AF3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364CAE"/>
    <w:multiLevelType w:val="hybridMultilevel"/>
    <w:tmpl w:val="CAFE2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1243C"/>
    <w:multiLevelType w:val="hybridMultilevel"/>
    <w:tmpl w:val="7FCE9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63557"/>
    <w:multiLevelType w:val="hybridMultilevel"/>
    <w:tmpl w:val="18C47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11047"/>
    <w:multiLevelType w:val="hybridMultilevel"/>
    <w:tmpl w:val="4A0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8038D"/>
    <w:multiLevelType w:val="hybridMultilevel"/>
    <w:tmpl w:val="BCBAE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48C51BA"/>
    <w:multiLevelType w:val="hybridMultilevel"/>
    <w:tmpl w:val="3258DD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C5523"/>
    <w:multiLevelType w:val="hybridMultilevel"/>
    <w:tmpl w:val="C650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E7B5D"/>
    <w:multiLevelType w:val="hybridMultilevel"/>
    <w:tmpl w:val="7B74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C3326C"/>
    <w:multiLevelType w:val="hybridMultilevel"/>
    <w:tmpl w:val="0E4A7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E95403"/>
    <w:multiLevelType w:val="hybridMultilevel"/>
    <w:tmpl w:val="8A1C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B37D4"/>
    <w:multiLevelType w:val="hybridMultilevel"/>
    <w:tmpl w:val="0DFE2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77CC6"/>
    <w:multiLevelType w:val="hybridMultilevel"/>
    <w:tmpl w:val="BD4CB11E"/>
    <w:lvl w:ilvl="0" w:tplc="3C888C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2B32DA"/>
    <w:multiLevelType w:val="hybridMultilevel"/>
    <w:tmpl w:val="E55EF31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703608B7"/>
    <w:multiLevelType w:val="hybridMultilevel"/>
    <w:tmpl w:val="F306C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1424BA"/>
    <w:multiLevelType w:val="hybridMultilevel"/>
    <w:tmpl w:val="371EC8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B22A8B"/>
    <w:multiLevelType w:val="hybridMultilevel"/>
    <w:tmpl w:val="EB52332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666A78"/>
    <w:multiLevelType w:val="hybridMultilevel"/>
    <w:tmpl w:val="792A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EF50F7"/>
    <w:multiLevelType w:val="hybridMultilevel"/>
    <w:tmpl w:val="0ED2D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B570A5"/>
    <w:multiLevelType w:val="hybridMultilevel"/>
    <w:tmpl w:val="88640E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7D630114"/>
    <w:multiLevelType w:val="hybridMultilevel"/>
    <w:tmpl w:val="0EF8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615767">
    <w:abstractNumId w:val="15"/>
  </w:num>
  <w:num w:numId="2" w16cid:durableId="1812360346">
    <w:abstractNumId w:val="18"/>
  </w:num>
  <w:num w:numId="3" w16cid:durableId="1107891134">
    <w:abstractNumId w:val="1"/>
  </w:num>
  <w:num w:numId="4" w16cid:durableId="1153372632">
    <w:abstractNumId w:val="9"/>
  </w:num>
  <w:num w:numId="5" w16cid:durableId="464349269">
    <w:abstractNumId w:val="26"/>
  </w:num>
  <w:num w:numId="6" w16cid:durableId="1693148764">
    <w:abstractNumId w:val="3"/>
  </w:num>
  <w:num w:numId="7" w16cid:durableId="476185989">
    <w:abstractNumId w:val="24"/>
  </w:num>
  <w:num w:numId="8" w16cid:durableId="440413732">
    <w:abstractNumId w:val="28"/>
  </w:num>
  <w:num w:numId="9" w16cid:durableId="791286761">
    <w:abstractNumId w:val="7"/>
  </w:num>
  <w:num w:numId="10" w16cid:durableId="176241296">
    <w:abstractNumId w:val="10"/>
  </w:num>
  <w:num w:numId="11" w16cid:durableId="1558861004">
    <w:abstractNumId w:val="21"/>
  </w:num>
  <w:num w:numId="12" w16cid:durableId="943149464">
    <w:abstractNumId w:val="16"/>
  </w:num>
  <w:num w:numId="13" w16cid:durableId="2086759606">
    <w:abstractNumId w:val="23"/>
  </w:num>
  <w:num w:numId="14" w16cid:durableId="1586723895">
    <w:abstractNumId w:val="22"/>
  </w:num>
  <w:num w:numId="15" w16cid:durableId="1287276278">
    <w:abstractNumId w:val="19"/>
  </w:num>
  <w:num w:numId="16" w16cid:durableId="1590120619">
    <w:abstractNumId w:val="29"/>
  </w:num>
  <w:num w:numId="17" w16cid:durableId="1285426308">
    <w:abstractNumId w:val="13"/>
  </w:num>
  <w:num w:numId="18" w16cid:durableId="92552633">
    <w:abstractNumId w:val="11"/>
  </w:num>
  <w:num w:numId="19" w16cid:durableId="1899627454">
    <w:abstractNumId w:val="27"/>
  </w:num>
  <w:num w:numId="20" w16cid:durableId="1430275741">
    <w:abstractNumId w:val="14"/>
  </w:num>
  <w:num w:numId="21" w16cid:durableId="1666856779">
    <w:abstractNumId w:val="0"/>
  </w:num>
  <w:num w:numId="22" w16cid:durableId="913659748">
    <w:abstractNumId w:val="5"/>
  </w:num>
  <w:num w:numId="23" w16cid:durableId="794446226">
    <w:abstractNumId w:val="8"/>
  </w:num>
  <w:num w:numId="24" w16cid:durableId="1048646278">
    <w:abstractNumId w:val="17"/>
  </w:num>
  <w:num w:numId="25" w16cid:durableId="673384322">
    <w:abstractNumId w:val="6"/>
  </w:num>
  <w:num w:numId="26" w16cid:durableId="97065519">
    <w:abstractNumId w:val="4"/>
  </w:num>
  <w:num w:numId="27" w16cid:durableId="1717074418">
    <w:abstractNumId w:val="30"/>
  </w:num>
  <w:num w:numId="28" w16cid:durableId="141773761">
    <w:abstractNumId w:val="20"/>
  </w:num>
  <w:num w:numId="29" w16cid:durableId="169219499">
    <w:abstractNumId w:val="2"/>
  </w:num>
  <w:num w:numId="30" w16cid:durableId="24528585">
    <w:abstractNumId w:val="12"/>
  </w:num>
  <w:num w:numId="31" w16cid:durableId="140075183">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AB"/>
    <w:rsid w:val="0000035C"/>
    <w:rsid w:val="00002F53"/>
    <w:rsid w:val="000046A9"/>
    <w:rsid w:val="00006154"/>
    <w:rsid w:val="0000669B"/>
    <w:rsid w:val="000141DE"/>
    <w:rsid w:val="0001474D"/>
    <w:rsid w:val="000159B2"/>
    <w:rsid w:val="00015E24"/>
    <w:rsid w:val="00016072"/>
    <w:rsid w:val="000160D1"/>
    <w:rsid w:val="000161C5"/>
    <w:rsid w:val="000216FF"/>
    <w:rsid w:val="00027398"/>
    <w:rsid w:val="0003054F"/>
    <w:rsid w:val="00030599"/>
    <w:rsid w:val="00035C6E"/>
    <w:rsid w:val="00036036"/>
    <w:rsid w:val="00036D73"/>
    <w:rsid w:val="000404EE"/>
    <w:rsid w:val="000405D9"/>
    <w:rsid w:val="00041E1A"/>
    <w:rsid w:val="00045565"/>
    <w:rsid w:val="0004574B"/>
    <w:rsid w:val="0004675E"/>
    <w:rsid w:val="00046C3B"/>
    <w:rsid w:val="0005103A"/>
    <w:rsid w:val="0005396C"/>
    <w:rsid w:val="0005642A"/>
    <w:rsid w:val="00056BCA"/>
    <w:rsid w:val="000608A1"/>
    <w:rsid w:val="000630FB"/>
    <w:rsid w:val="00066804"/>
    <w:rsid w:val="0007143C"/>
    <w:rsid w:val="0007181F"/>
    <w:rsid w:val="00072400"/>
    <w:rsid w:val="00072F1B"/>
    <w:rsid w:val="000752C4"/>
    <w:rsid w:val="00077E58"/>
    <w:rsid w:val="00081201"/>
    <w:rsid w:val="00082002"/>
    <w:rsid w:val="00082FCA"/>
    <w:rsid w:val="00084326"/>
    <w:rsid w:val="000877E8"/>
    <w:rsid w:val="000975EF"/>
    <w:rsid w:val="000A0108"/>
    <w:rsid w:val="000A0392"/>
    <w:rsid w:val="000A0743"/>
    <w:rsid w:val="000A1454"/>
    <w:rsid w:val="000A3EC6"/>
    <w:rsid w:val="000A3F30"/>
    <w:rsid w:val="000B04B6"/>
    <w:rsid w:val="000B1639"/>
    <w:rsid w:val="000B1739"/>
    <w:rsid w:val="000B2268"/>
    <w:rsid w:val="000B469E"/>
    <w:rsid w:val="000B4A4E"/>
    <w:rsid w:val="000B5D66"/>
    <w:rsid w:val="000B6494"/>
    <w:rsid w:val="000C3DA8"/>
    <w:rsid w:val="000C58D7"/>
    <w:rsid w:val="000D0C91"/>
    <w:rsid w:val="000D4D8D"/>
    <w:rsid w:val="000D6D09"/>
    <w:rsid w:val="000E23DC"/>
    <w:rsid w:val="000E37F1"/>
    <w:rsid w:val="000E48A0"/>
    <w:rsid w:val="000E4C57"/>
    <w:rsid w:val="000E58F4"/>
    <w:rsid w:val="000E77E0"/>
    <w:rsid w:val="000F0A2E"/>
    <w:rsid w:val="000F1154"/>
    <w:rsid w:val="000F24B3"/>
    <w:rsid w:val="000F274D"/>
    <w:rsid w:val="000F49F8"/>
    <w:rsid w:val="000F4D7B"/>
    <w:rsid w:val="000F631D"/>
    <w:rsid w:val="000F73D2"/>
    <w:rsid w:val="001000E4"/>
    <w:rsid w:val="001070B4"/>
    <w:rsid w:val="001114BB"/>
    <w:rsid w:val="0011193B"/>
    <w:rsid w:val="00112D9A"/>
    <w:rsid w:val="001158B1"/>
    <w:rsid w:val="00116C55"/>
    <w:rsid w:val="00120ED1"/>
    <w:rsid w:val="00121EFA"/>
    <w:rsid w:val="00122A12"/>
    <w:rsid w:val="0012342D"/>
    <w:rsid w:val="001240FB"/>
    <w:rsid w:val="00125F28"/>
    <w:rsid w:val="001265E8"/>
    <w:rsid w:val="001278D1"/>
    <w:rsid w:val="001303A9"/>
    <w:rsid w:val="00130DBF"/>
    <w:rsid w:val="00134819"/>
    <w:rsid w:val="00137489"/>
    <w:rsid w:val="001404CE"/>
    <w:rsid w:val="00140B60"/>
    <w:rsid w:val="001422A0"/>
    <w:rsid w:val="00142C42"/>
    <w:rsid w:val="00143523"/>
    <w:rsid w:val="001462A0"/>
    <w:rsid w:val="00146B97"/>
    <w:rsid w:val="00146CE9"/>
    <w:rsid w:val="00150552"/>
    <w:rsid w:val="001525B0"/>
    <w:rsid w:val="00152731"/>
    <w:rsid w:val="00152CD8"/>
    <w:rsid w:val="00154BD3"/>
    <w:rsid w:val="00156777"/>
    <w:rsid w:val="00161F72"/>
    <w:rsid w:val="00162DE1"/>
    <w:rsid w:val="00162F20"/>
    <w:rsid w:val="00162F48"/>
    <w:rsid w:val="0016424C"/>
    <w:rsid w:val="001646CE"/>
    <w:rsid w:val="00164B90"/>
    <w:rsid w:val="00172B6B"/>
    <w:rsid w:val="0017606A"/>
    <w:rsid w:val="00176503"/>
    <w:rsid w:val="001772B2"/>
    <w:rsid w:val="001804D5"/>
    <w:rsid w:val="00180970"/>
    <w:rsid w:val="00183CA3"/>
    <w:rsid w:val="001840F2"/>
    <w:rsid w:val="00184BB6"/>
    <w:rsid w:val="0018587F"/>
    <w:rsid w:val="00185F69"/>
    <w:rsid w:val="00186067"/>
    <w:rsid w:val="0019214B"/>
    <w:rsid w:val="001929D6"/>
    <w:rsid w:val="00192C34"/>
    <w:rsid w:val="00194818"/>
    <w:rsid w:val="001950A2"/>
    <w:rsid w:val="00196B72"/>
    <w:rsid w:val="001A05EC"/>
    <w:rsid w:val="001A3655"/>
    <w:rsid w:val="001A608F"/>
    <w:rsid w:val="001A7B4C"/>
    <w:rsid w:val="001B1334"/>
    <w:rsid w:val="001B2A8B"/>
    <w:rsid w:val="001B3467"/>
    <w:rsid w:val="001B4678"/>
    <w:rsid w:val="001B5ED6"/>
    <w:rsid w:val="001B5FE2"/>
    <w:rsid w:val="001C0B87"/>
    <w:rsid w:val="001C1BCF"/>
    <w:rsid w:val="001C3CAB"/>
    <w:rsid w:val="001C3F4E"/>
    <w:rsid w:val="001C5B7C"/>
    <w:rsid w:val="001C6043"/>
    <w:rsid w:val="001C6268"/>
    <w:rsid w:val="001C643B"/>
    <w:rsid w:val="001C7E4F"/>
    <w:rsid w:val="001D183B"/>
    <w:rsid w:val="001D5599"/>
    <w:rsid w:val="001E1E4A"/>
    <w:rsid w:val="001E2381"/>
    <w:rsid w:val="001E2A95"/>
    <w:rsid w:val="001E7F0A"/>
    <w:rsid w:val="001F58C3"/>
    <w:rsid w:val="001F6416"/>
    <w:rsid w:val="001F6AE0"/>
    <w:rsid w:val="001F73F7"/>
    <w:rsid w:val="00202C96"/>
    <w:rsid w:val="002032A5"/>
    <w:rsid w:val="00203BBA"/>
    <w:rsid w:val="00205255"/>
    <w:rsid w:val="00206147"/>
    <w:rsid w:val="002067AD"/>
    <w:rsid w:val="00213240"/>
    <w:rsid w:val="00213CDD"/>
    <w:rsid w:val="002145F7"/>
    <w:rsid w:val="0021785F"/>
    <w:rsid w:val="00217958"/>
    <w:rsid w:val="002214BC"/>
    <w:rsid w:val="002222D8"/>
    <w:rsid w:val="00222EAE"/>
    <w:rsid w:val="00223101"/>
    <w:rsid w:val="00225A02"/>
    <w:rsid w:val="00225DD3"/>
    <w:rsid w:val="002270E4"/>
    <w:rsid w:val="002341CA"/>
    <w:rsid w:val="00237EDD"/>
    <w:rsid w:val="00241D21"/>
    <w:rsid w:val="002421AA"/>
    <w:rsid w:val="00243822"/>
    <w:rsid w:val="00245402"/>
    <w:rsid w:val="00251E11"/>
    <w:rsid w:val="00257740"/>
    <w:rsid w:val="00260943"/>
    <w:rsid w:val="002615CA"/>
    <w:rsid w:val="00261C02"/>
    <w:rsid w:val="002651A9"/>
    <w:rsid w:val="0026574A"/>
    <w:rsid w:val="00265DF3"/>
    <w:rsid w:val="00270432"/>
    <w:rsid w:val="002704FE"/>
    <w:rsid w:val="00271080"/>
    <w:rsid w:val="00272858"/>
    <w:rsid w:val="0027425C"/>
    <w:rsid w:val="0027487E"/>
    <w:rsid w:val="002749FF"/>
    <w:rsid w:val="0027598B"/>
    <w:rsid w:val="002779CC"/>
    <w:rsid w:val="00281B94"/>
    <w:rsid w:val="00283CC7"/>
    <w:rsid w:val="00285D61"/>
    <w:rsid w:val="00285DF8"/>
    <w:rsid w:val="00287E1D"/>
    <w:rsid w:val="00287EE7"/>
    <w:rsid w:val="00290AAD"/>
    <w:rsid w:val="0029164B"/>
    <w:rsid w:val="00293066"/>
    <w:rsid w:val="00294A9B"/>
    <w:rsid w:val="00295BA8"/>
    <w:rsid w:val="0029787A"/>
    <w:rsid w:val="002A3586"/>
    <w:rsid w:val="002A3FD0"/>
    <w:rsid w:val="002A6E38"/>
    <w:rsid w:val="002A6F07"/>
    <w:rsid w:val="002A73D4"/>
    <w:rsid w:val="002A7802"/>
    <w:rsid w:val="002B5F07"/>
    <w:rsid w:val="002B6AFA"/>
    <w:rsid w:val="002C0575"/>
    <w:rsid w:val="002C2E62"/>
    <w:rsid w:val="002C3B97"/>
    <w:rsid w:val="002C4924"/>
    <w:rsid w:val="002C4D2E"/>
    <w:rsid w:val="002C69C5"/>
    <w:rsid w:val="002C7F97"/>
    <w:rsid w:val="002D0250"/>
    <w:rsid w:val="002D0348"/>
    <w:rsid w:val="002D2D6F"/>
    <w:rsid w:val="002D6EE5"/>
    <w:rsid w:val="002E0795"/>
    <w:rsid w:val="002E3362"/>
    <w:rsid w:val="002E37FC"/>
    <w:rsid w:val="002E5E4A"/>
    <w:rsid w:val="002E664E"/>
    <w:rsid w:val="002E79D4"/>
    <w:rsid w:val="002F0483"/>
    <w:rsid w:val="002F0A66"/>
    <w:rsid w:val="002F36D3"/>
    <w:rsid w:val="002F41FF"/>
    <w:rsid w:val="002F46D0"/>
    <w:rsid w:val="002F59CB"/>
    <w:rsid w:val="002F6D5A"/>
    <w:rsid w:val="003005A6"/>
    <w:rsid w:val="00301CFD"/>
    <w:rsid w:val="00302C5A"/>
    <w:rsid w:val="00303F90"/>
    <w:rsid w:val="00305AF4"/>
    <w:rsid w:val="00306F76"/>
    <w:rsid w:val="00320989"/>
    <w:rsid w:val="00323230"/>
    <w:rsid w:val="00323C23"/>
    <w:rsid w:val="00323C40"/>
    <w:rsid w:val="00327809"/>
    <w:rsid w:val="00327BB6"/>
    <w:rsid w:val="00333B2F"/>
    <w:rsid w:val="00334D84"/>
    <w:rsid w:val="003357AD"/>
    <w:rsid w:val="00337C60"/>
    <w:rsid w:val="00341127"/>
    <w:rsid w:val="00345998"/>
    <w:rsid w:val="0034783A"/>
    <w:rsid w:val="00350639"/>
    <w:rsid w:val="00351C41"/>
    <w:rsid w:val="00352C4F"/>
    <w:rsid w:val="0035310B"/>
    <w:rsid w:val="003533A0"/>
    <w:rsid w:val="0035453B"/>
    <w:rsid w:val="00360565"/>
    <w:rsid w:val="003632B7"/>
    <w:rsid w:val="00364BC1"/>
    <w:rsid w:val="00364E3E"/>
    <w:rsid w:val="003665C9"/>
    <w:rsid w:val="00367C6A"/>
    <w:rsid w:val="00372542"/>
    <w:rsid w:val="00372EA4"/>
    <w:rsid w:val="00373BB3"/>
    <w:rsid w:val="003746CD"/>
    <w:rsid w:val="0037619A"/>
    <w:rsid w:val="00387203"/>
    <w:rsid w:val="0039239F"/>
    <w:rsid w:val="0039257A"/>
    <w:rsid w:val="00392EF9"/>
    <w:rsid w:val="003958FB"/>
    <w:rsid w:val="003A1955"/>
    <w:rsid w:val="003A55D4"/>
    <w:rsid w:val="003A5F88"/>
    <w:rsid w:val="003A7ACD"/>
    <w:rsid w:val="003B0052"/>
    <w:rsid w:val="003B1094"/>
    <w:rsid w:val="003B35A9"/>
    <w:rsid w:val="003B472B"/>
    <w:rsid w:val="003B48CE"/>
    <w:rsid w:val="003B6258"/>
    <w:rsid w:val="003B6603"/>
    <w:rsid w:val="003B75D1"/>
    <w:rsid w:val="003C08DB"/>
    <w:rsid w:val="003C3467"/>
    <w:rsid w:val="003C4F7C"/>
    <w:rsid w:val="003C532A"/>
    <w:rsid w:val="003C6837"/>
    <w:rsid w:val="003D0C97"/>
    <w:rsid w:val="003D0D04"/>
    <w:rsid w:val="003D25F6"/>
    <w:rsid w:val="003D3B45"/>
    <w:rsid w:val="003D3C17"/>
    <w:rsid w:val="003D3F28"/>
    <w:rsid w:val="003D69DA"/>
    <w:rsid w:val="003D6B5F"/>
    <w:rsid w:val="003D6EA5"/>
    <w:rsid w:val="003D75B0"/>
    <w:rsid w:val="003D7EE7"/>
    <w:rsid w:val="003E0CC0"/>
    <w:rsid w:val="003E4116"/>
    <w:rsid w:val="003E4F86"/>
    <w:rsid w:val="003E525C"/>
    <w:rsid w:val="003E78AC"/>
    <w:rsid w:val="003F01E1"/>
    <w:rsid w:val="003F0AA9"/>
    <w:rsid w:val="003F25B3"/>
    <w:rsid w:val="003F28E8"/>
    <w:rsid w:val="003F3040"/>
    <w:rsid w:val="003F3A00"/>
    <w:rsid w:val="003F4673"/>
    <w:rsid w:val="003F55C8"/>
    <w:rsid w:val="003F6103"/>
    <w:rsid w:val="004010D1"/>
    <w:rsid w:val="00401DE8"/>
    <w:rsid w:val="004024C3"/>
    <w:rsid w:val="0040279E"/>
    <w:rsid w:val="00403347"/>
    <w:rsid w:val="00405B49"/>
    <w:rsid w:val="004106F7"/>
    <w:rsid w:val="00410F4B"/>
    <w:rsid w:val="004147B7"/>
    <w:rsid w:val="00414F0C"/>
    <w:rsid w:val="004158B8"/>
    <w:rsid w:val="004163F4"/>
    <w:rsid w:val="00416BA0"/>
    <w:rsid w:val="004209B0"/>
    <w:rsid w:val="00421930"/>
    <w:rsid w:val="00421E48"/>
    <w:rsid w:val="0042340D"/>
    <w:rsid w:val="00424474"/>
    <w:rsid w:val="004246D1"/>
    <w:rsid w:val="004251AF"/>
    <w:rsid w:val="00425FA4"/>
    <w:rsid w:val="004272E8"/>
    <w:rsid w:val="00430000"/>
    <w:rsid w:val="00430AAD"/>
    <w:rsid w:val="00431AC1"/>
    <w:rsid w:val="00434677"/>
    <w:rsid w:val="00437756"/>
    <w:rsid w:val="0044209B"/>
    <w:rsid w:val="00442F62"/>
    <w:rsid w:val="0044389B"/>
    <w:rsid w:val="00443D81"/>
    <w:rsid w:val="0044582F"/>
    <w:rsid w:val="00447E5F"/>
    <w:rsid w:val="00450681"/>
    <w:rsid w:val="00453314"/>
    <w:rsid w:val="004577BD"/>
    <w:rsid w:val="00457FD3"/>
    <w:rsid w:val="00461C4C"/>
    <w:rsid w:val="004623BB"/>
    <w:rsid w:val="004638D3"/>
    <w:rsid w:val="004649E8"/>
    <w:rsid w:val="00464BB6"/>
    <w:rsid w:val="004668B6"/>
    <w:rsid w:val="004713FE"/>
    <w:rsid w:val="00471CE7"/>
    <w:rsid w:val="00474390"/>
    <w:rsid w:val="004813BA"/>
    <w:rsid w:val="00482652"/>
    <w:rsid w:val="00482929"/>
    <w:rsid w:val="00482D8F"/>
    <w:rsid w:val="00485194"/>
    <w:rsid w:val="00485A0C"/>
    <w:rsid w:val="00485DF1"/>
    <w:rsid w:val="00487AF8"/>
    <w:rsid w:val="0049047B"/>
    <w:rsid w:val="00491A90"/>
    <w:rsid w:val="00491DA0"/>
    <w:rsid w:val="00493545"/>
    <w:rsid w:val="00493604"/>
    <w:rsid w:val="004A0D06"/>
    <w:rsid w:val="004A1A4E"/>
    <w:rsid w:val="004A2937"/>
    <w:rsid w:val="004A3914"/>
    <w:rsid w:val="004B0197"/>
    <w:rsid w:val="004B2C37"/>
    <w:rsid w:val="004B39DF"/>
    <w:rsid w:val="004B5088"/>
    <w:rsid w:val="004B52C2"/>
    <w:rsid w:val="004B5ED3"/>
    <w:rsid w:val="004B72E2"/>
    <w:rsid w:val="004C08ED"/>
    <w:rsid w:val="004C18FC"/>
    <w:rsid w:val="004C22C6"/>
    <w:rsid w:val="004C3269"/>
    <w:rsid w:val="004C3EC6"/>
    <w:rsid w:val="004C414C"/>
    <w:rsid w:val="004D0ED9"/>
    <w:rsid w:val="004D3023"/>
    <w:rsid w:val="004D47A2"/>
    <w:rsid w:val="004D508A"/>
    <w:rsid w:val="004D75B7"/>
    <w:rsid w:val="004D7E47"/>
    <w:rsid w:val="004E344B"/>
    <w:rsid w:val="004E3753"/>
    <w:rsid w:val="004E46B2"/>
    <w:rsid w:val="004E6BDD"/>
    <w:rsid w:val="004F080D"/>
    <w:rsid w:val="004F0CDF"/>
    <w:rsid w:val="004F14B1"/>
    <w:rsid w:val="004F2C8D"/>
    <w:rsid w:val="004F5685"/>
    <w:rsid w:val="004F5C48"/>
    <w:rsid w:val="004F6962"/>
    <w:rsid w:val="004F7D27"/>
    <w:rsid w:val="005034DE"/>
    <w:rsid w:val="00503A4E"/>
    <w:rsid w:val="00503DC7"/>
    <w:rsid w:val="005042F4"/>
    <w:rsid w:val="00504F1D"/>
    <w:rsid w:val="005077E5"/>
    <w:rsid w:val="0051141C"/>
    <w:rsid w:val="00512668"/>
    <w:rsid w:val="00514B66"/>
    <w:rsid w:val="0051683F"/>
    <w:rsid w:val="005261FB"/>
    <w:rsid w:val="005277EC"/>
    <w:rsid w:val="00530844"/>
    <w:rsid w:val="00531670"/>
    <w:rsid w:val="0053363D"/>
    <w:rsid w:val="00534236"/>
    <w:rsid w:val="00536CA4"/>
    <w:rsid w:val="005370F3"/>
    <w:rsid w:val="00537BF9"/>
    <w:rsid w:val="00540903"/>
    <w:rsid w:val="00541CD5"/>
    <w:rsid w:val="00542B72"/>
    <w:rsid w:val="00542EBE"/>
    <w:rsid w:val="00543D53"/>
    <w:rsid w:val="005447D1"/>
    <w:rsid w:val="00546A8F"/>
    <w:rsid w:val="00546FA8"/>
    <w:rsid w:val="00551FFF"/>
    <w:rsid w:val="00555F0B"/>
    <w:rsid w:val="00556290"/>
    <w:rsid w:val="00560E48"/>
    <w:rsid w:val="0056111B"/>
    <w:rsid w:val="0056290B"/>
    <w:rsid w:val="0056455F"/>
    <w:rsid w:val="00565111"/>
    <w:rsid w:val="005655E1"/>
    <w:rsid w:val="0057133C"/>
    <w:rsid w:val="0057262D"/>
    <w:rsid w:val="005765EF"/>
    <w:rsid w:val="005777BB"/>
    <w:rsid w:val="0057795C"/>
    <w:rsid w:val="00583A00"/>
    <w:rsid w:val="005914CA"/>
    <w:rsid w:val="00591ED2"/>
    <w:rsid w:val="00591F2B"/>
    <w:rsid w:val="00593A92"/>
    <w:rsid w:val="005956F2"/>
    <w:rsid w:val="00595AF5"/>
    <w:rsid w:val="005A0DD2"/>
    <w:rsid w:val="005A1160"/>
    <w:rsid w:val="005A4830"/>
    <w:rsid w:val="005A4D3B"/>
    <w:rsid w:val="005B0242"/>
    <w:rsid w:val="005B125C"/>
    <w:rsid w:val="005B288C"/>
    <w:rsid w:val="005B51F9"/>
    <w:rsid w:val="005C1789"/>
    <w:rsid w:val="005C1AD0"/>
    <w:rsid w:val="005C357F"/>
    <w:rsid w:val="005C623C"/>
    <w:rsid w:val="005C66C0"/>
    <w:rsid w:val="005D4163"/>
    <w:rsid w:val="005D46F3"/>
    <w:rsid w:val="005D48DD"/>
    <w:rsid w:val="005D4E53"/>
    <w:rsid w:val="005D5583"/>
    <w:rsid w:val="005D6F65"/>
    <w:rsid w:val="005E5798"/>
    <w:rsid w:val="005F1AB3"/>
    <w:rsid w:val="005F2655"/>
    <w:rsid w:val="005F32B6"/>
    <w:rsid w:val="005F5208"/>
    <w:rsid w:val="006008AA"/>
    <w:rsid w:val="00601547"/>
    <w:rsid w:val="00601CCF"/>
    <w:rsid w:val="00601E29"/>
    <w:rsid w:val="006022B7"/>
    <w:rsid w:val="0060399E"/>
    <w:rsid w:val="00605B8F"/>
    <w:rsid w:val="00607622"/>
    <w:rsid w:val="00607EBF"/>
    <w:rsid w:val="006118DD"/>
    <w:rsid w:val="00613610"/>
    <w:rsid w:val="00615420"/>
    <w:rsid w:val="00615429"/>
    <w:rsid w:val="0061544D"/>
    <w:rsid w:val="00616737"/>
    <w:rsid w:val="0062072D"/>
    <w:rsid w:val="006219A4"/>
    <w:rsid w:val="00621AFC"/>
    <w:rsid w:val="00621D6A"/>
    <w:rsid w:val="00626FAC"/>
    <w:rsid w:val="0062714E"/>
    <w:rsid w:val="0063131B"/>
    <w:rsid w:val="00633288"/>
    <w:rsid w:val="0063658E"/>
    <w:rsid w:val="00637E95"/>
    <w:rsid w:val="00637FE5"/>
    <w:rsid w:val="006405E1"/>
    <w:rsid w:val="00640A47"/>
    <w:rsid w:val="0064191A"/>
    <w:rsid w:val="00644733"/>
    <w:rsid w:val="00644A37"/>
    <w:rsid w:val="00647658"/>
    <w:rsid w:val="00651B10"/>
    <w:rsid w:val="0065237F"/>
    <w:rsid w:val="0065274F"/>
    <w:rsid w:val="0065305E"/>
    <w:rsid w:val="0065378C"/>
    <w:rsid w:val="00653BF2"/>
    <w:rsid w:val="00654F9F"/>
    <w:rsid w:val="00656E44"/>
    <w:rsid w:val="00657562"/>
    <w:rsid w:val="006600C0"/>
    <w:rsid w:val="00660F78"/>
    <w:rsid w:val="00662651"/>
    <w:rsid w:val="00663944"/>
    <w:rsid w:val="00663AA9"/>
    <w:rsid w:val="006642CD"/>
    <w:rsid w:val="00667F8E"/>
    <w:rsid w:val="0067024E"/>
    <w:rsid w:val="0067342E"/>
    <w:rsid w:val="00674B0A"/>
    <w:rsid w:val="00682D7A"/>
    <w:rsid w:val="00683CFB"/>
    <w:rsid w:val="00685DE5"/>
    <w:rsid w:val="00685F87"/>
    <w:rsid w:val="006866FD"/>
    <w:rsid w:val="00687165"/>
    <w:rsid w:val="00690C94"/>
    <w:rsid w:val="00690DE7"/>
    <w:rsid w:val="006933C3"/>
    <w:rsid w:val="00696284"/>
    <w:rsid w:val="006A2EF6"/>
    <w:rsid w:val="006A37E2"/>
    <w:rsid w:val="006A5752"/>
    <w:rsid w:val="006A5CBE"/>
    <w:rsid w:val="006A5F72"/>
    <w:rsid w:val="006A6204"/>
    <w:rsid w:val="006A6C52"/>
    <w:rsid w:val="006B0294"/>
    <w:rsid w:val="006B3E57"/>
    <w:rsid w:val="006C04FD"/>
    <w:rsid w:val="006C1CEA"/>
    <w:rsid w:val="006C1FBC"/>
    <w:rsid w:val="006C2368"/>
    <w:rsid w:val="006C2711"/>
    <w:rsid w:val="006C3F61"/>
    <w:rsid w:val="006C3FA3"/>
    <w:rsid w:val="006C7590"/>
    <w:rsid w:val="006D399F"/>
    <w:rsid w:val="006D50F3"/>
    <w:rsid w:val="006D5EEC"/>
    <w:rsid w:val="006D6CB2"/>
    <w:rsid w:val="006E0088"/>
    <w:rsid w:val="006E192C"/>
    <w:rsid w:val="006E1B22"/>
    <w:rsid w:val="006E367C"/>
    <w:rsid w:val="006E4C0F"/>
    <w:rsid w:val="006E6FCE"/>
    <w:rsid w:val="006E778C"/>
    <w:rsid w:val="006F11F1"/>
    <w:rsid w:val="006F1397"/>
    <w:rsid w:val="006F17B4"/>
    <w:rsid w:val="006F234F"/>
    <w:rsid w:val="006F53E5"/>
    <w:rsid w:val="006F6332"/>
    <w:rsid w:val="006F69C1"/>
    <w:rsid w:val="00702B3A"/>
    <w:rsid w:val="00706216"/>
    <w:rsid w:val="007104AB"/>
    <w:rsid w:val="00710A7D"/>
    <w:rsid w:val="00715DF5"/>
    <w:rsid w:val="007200EF"/>
    <w:rsid w:val="00722157"/>
    <w:rsid w:val="00722732"/>
    <w:rsid w:val="00722B1D"/>
    <w:rsid w:val="00723B18"/>
    <w:rsid w:val="007262CF"/>
    <w:rsid w:val="00730479"/>
    <w:rsid w:val="0073095F"/>
    <w:rsid w:val="00731E3C"/>
    <w:rsid w:val="00734674"/>
    <w:rsid w:val="00734852"/>
    <w:rsid w:val="00735026"/>
    <w:rsid w:val="00735713"/>
    <w:rsid w:val="007375EA"/>
    <w:rsid w:val="00740A6D"/>
    <w:rsid w:val="007412FF"/>
    <w:rsid w:val="00744371"/>
    <w:rsid w:val="007445D5"/>
    <w:rsid w:val="00745364"/>
    <w:rsid w:val="007472B0"/>
    <w:rsid w:val="00752C54"/>
    <w:rsid w:val="00753195"/>
    <w:rsid w:val="00753767"/>
    <w:rsid w:val="007541CA"/>
    <w:rsid w:val="00756806"/>
    <w:rsid w:val="00756994"/>
    <w:rsid w:val="00756C63"/>
    <w:rsid w:val="00757CC3"/>
    <w:rsid w:val="00761430"/>
    <w:rsid w:val="00761B53"/>
    <w:rsid w:val="00766209"/>
    <w:rsid w:val="007745F4"/>
    <w:rsid w:val="00775B85"/>
    <w:rsid w:val="0077721A"/>
    <w:rsid w:val="00777BEB"/>
    <w:rsid w:val="007806BE"/>
    <w:rsid w:val="007817D9"/>
    <w:rsid w:val="007833DD"/>
    <w:rsid w:val="0078445D"/>
    <w:rsid w:val="00784767"/>
    <w:rsid w:val="007848A1"/>
    <w:rsid w:val="007872B2"/>
    <w:rsid w:val="00790704"/>
    <w:rsid w:val="00790BCD"/>
    <w:rsid w:val="0079105C"/>
    <w:rsid w:val="00792C0A"/>
    <w:rsid w:val="00792D44"/>
    <w:rsid w:val="00795284"/>
    <w:rsid w:val="007956AB"/>
    <w:rsid w:val="00796D1C"/>
    <w:rsid w:val="0079704E"/>
    <w:rsid w:val="007A3CB7"/>
    <w:rsid w:val="007A3EC4"/>
    <w:rsid w:val="007A503F"/>
    <w:rsid w:val="007A601A"/>
    <w:rsid w:val="007A60A6"/>
    <w:rsid w:val="007A6C98"/>
    <w:rsid w:val="007B05F2"/>
    <w:rsid w:val="007B09D8"/>
    <w:rsid w:val="007B1183"/>
    <w:rsid w:val="007B1EFC"/>
    <w:rsid w:val="007B247F"/>
    <w:rsid w:val="007B302B"/>
    <w:rsid w:val="007B670D"/>
    <w:rsid w:val="007B7BE9"/>
    <w:rsid w:val="007C0C66"/>
    <w:rsid w:val="007C49B8"/>
    <w:rsid w:val="007C670B"/>
    <w:rsid w:val="007C7475"/>
    <w:rsid w:val="007D00AC"/>
    <w:rsid w:val="007D0A6B"/>
    <w:rsid w:val="007D10CA"/>
    <w:rsid w:val="007D1778"/>
    <w:rsid w:val="007D1BE1"/>
    <w:rsid w:val="007D21C1"/>
    <w:rsid w:val="007D36AA"/>
    <w:rsid w:val="007D4D65"/>
    <w:rsid w:val="007D67A4"/>
    <w:rsid w:val="007D7835"/>
    <w:rsid w:val="007E2D08"/>
    <w:rsid w:val="007E3DBF"/>
    <w:rsid w:val="007E422D"/>
    <w:rsid w:val="007E478B"/>
    <w:rsid w:val="007E567A"/>
    <w:rsid w:val="007E57B0"/>
    <w:rsid w:val="007E591B"/>
    <w:rsid w:val="007E6EF4"/>
    <w:rsid w:val="007E6F32"/>
    <w:rsid w:val="007F1FF5"/>
    <w:rsid w:val="007F3F50"/>
    <w:rsid w:val="007F430D"/>
    <w:rsid w:val="007F4B0E"/>
    <w:rsid w:val="007F6838"/>
    <w:rsid w:val="007F7171"/>
    <w:rsid w:val="007F7EB8"/>
    <w:rsid w:val="00802EFE"/>
    <w:rsid w:val="00803E4E"/>
    <w:rsid w:val="008047D1"/>
    <w:rsid w:val="0080538F"/>
    <w:rsid w:val="008059F9"/>
    <w:rsid w:val="00806583"/>
    <w:rsid w:val="0080665C"/>
    <w:rsid w:val="0080773A"/>
    <w:rsid w:val="0081025B"/>
    <w:rsid w:val="008110D0"/>
    <w:rsid w:val="00814996"/>
    <w:rsid w:val="00815C83"/>
    <w:rsid w:val="00817164"/>
    <w:rsid w:val="008226AC"/>
    <w:rsid w:val="0082311D"/>
    <w:rsid w:val="00823A0C"/>
    <w:rsid w:val="00824D63"/>
    <w:rsid w:val="00826D18"/>
    <w:rsid w:val="00826E85"/>
    <w:rsid w:val="008314CC"/>
    <w:rsid w:val="00831AA0"/>
    <w:rsid w:val="0083337B"/>
    <w:rsid w:val="008333C8"/>
    <w:rsid w:val="00835990"/>
    <w:rsid w:val="008366D3"/>
    <w:rsid w:val="00836AF0"/>
    <w:rsid w:val="008372AD"/>
    <w:rsid w:val="00840971"/>
    <w:rsid w:val="008410BD"/>
    <w:rsid w:val="008413F8"/>
    <w:rsid w:val="008416C0"/>
    <w:rsid w:val="00841ABA"/>
    <w:rsid w:val="00844333"/>
    <w:rsid w:val="00845F59"/>
    <w:rsid w:val="008464A5"/>
    <w:rsid w:val="00847CDC"/>
    <w:rsid w:val="00857289"/>
    <w:rsid w:val="008601EC"/>
    <w:rsid w:val="00860778"/>
    <w:rsid w:val="0086166B"/>
    <w:rsid w:val="008624A2"/>
    <w:rsid w:val="00862F6B"/>
    <w:rsid w:val="00863C9B"/>
    <w:rsid w:val="00866C32"/>
    <w:rsid w:val="00870677"/>
    <w:rsid w:val="00870E3D"/>
    <w:rsid w:val="0088314F"/>
    <w:rsid w:val="00884DB3"/>
    <w:rsid w:val="00890273"/>
    <w:rsid w:val="008914CA"/>
    <w:rsid w:val="0089181F"/>
    <w:rsid w:val="0089306F"/>
    <w:rsid w:val="00894918"/>
    <w:rsid w:val="00896064"/>
    <w:rsid w:val="008961BE"/>
    <w:rsid w:val="0089621F"/>
    <w:rsid w:val="008A0BF9"/>
    <w:rsid w:val="008A4359"/>
    <w:rsid w:val="008A4389"/>
    <w:rsid w:val="008A4612"/>
    <w:rsid w:val="008A5754"/>
    <w:rsid w:val="008A6BE7"/>
    <w:rsid w:val="008B0AF2"/>
    <w:rsid w:val="008B205B"/>
    <w:rsid w:val="008B3570"/>
    <w:rsid w:val="008B4EA7"/>
    <w:rsid w:val="008B765F"/>
    <w:rsid w:val="008C0853"/>
    <w:rsid w:val="008C2421"/>
    <w:rsid w:val="008C24C8"/>
    <w:rsid w:val="008C3EAB"/>
    <w:rsid w:val="008C49C4"/>
    <w:rsid w:val="008C4A92"/>
    <w:rsid w:val="008C6EC2"/>
    <w:rsid w:val="008C76D0"/>
    <w:rsid w:val="008D0137"/>
    <w:rsid w:val="008D01D0"/>
    <w:rsid w:val="008D0AEC"/>
    <w:rsid w:val="008D1EBE"/>
    <w:rsid w:val="008D266B"/>
    <w:rsid w:val="008D34D8"/>
    <w:rsid w:val="008E0C4B"/>
    <w:rsid w:val="008E10DB"/>
    <w:rsid w:val="008E1604"/>
    <w:rsid w:val="008E1FFD"/>
    <w:rsid w:val="008E628F"/>
    <w:rsid w:val="008E6ADD"/>
    <w:rsid w:val="008E6FE1"/>
    <w:rsid w:val="008F1B25"/>
    <w:rsid w:val="008F4D3C"/>
    <w:rsid w:val="008F572B"/>
    <w:rsid w:val="008F7793"/>
    <w:rsid w:val="009010FC"/>
    <w:rsid w:val="00901E42"/>
    <w:rsid w:val="0090266F"/>
    <w:rsid w:val="00904AD6"/>
    <w:rsid w:val="009058F7"/>
    <w:rsid w:val="0090713F"/>
    <w:rsid w:val="009102DB"/>
    <w:rsid w:val="00910870"/>
    <w:rsid w:val="009108B9"/>
    <w:rsid w:val="009109CA"/>
    <w:rsid w:val="0091401A"/>
    <w:rsid w:val="00915B6F"/>
    <w:rsid w:val="00915DBC"/>
    <w:rsid w:val="00917555"/>
    <w:rsid w:val="00921D14"/>
    <w:rsid w:val="009226D7"/>
    <w:rsid w:val="009253AC"/>
    <w:rsid w:val="00925FB0"/>
    <w:rsid w:val="00926857"/>
    <w:rsid w:val="009272D6"/>
    <w:rsid w:val="00931C5B"/>
    <w:rsid w:val="00932FAF"/>
    <w:rsid w:val="00933E99"/>
    <w:rsid w:val="00934B59"/>
    <w:rsid w:val="00937072"/>
    <w:rsid w:val="00941206"/>
    <w:rsid w:val="009452E8"/>
    <w:rsid w:val="0094779B"/>
    <w:rsid w:val="009478D7"/>
    <w:rsid w:val="0095512C"/>
    <w:rsid w:val="00955E1A"/>
    <w:rsid w:val="00962CD9"/>
    <w:rsid w:val="00962F2C"/>
    <w:rsid w:val="00971678"/>
    <w:rsid w:val="00972CFB"/>
    <w:rsid w:val="00974B80"/>
    <w:rsid w:val="00974CA2"/>
    <w:rsid w:val="009759CE"/>
    <w:rsid w:val="00975B1E"/>
    <w:rsid w:val="0097692D"/>
    <w:rsid w:val="00976E75"/>
    <w:rsid w:val="00976F13"/>
    <w:rsid w:val="00982647"/>
    <w:rsid w:val="00983BD2"/>
    <w:rsid w:val="00985A20"/>
    <w:rsid w:val="009868BE"/>
    <w:rsid w:val="009873DA"/>
    <w:rsid w:val="009874EE"/>
    <w:rsid w:val="0099192F"/>
    <w:rsid w:val="009958CA"/>
    <w:rsid w:val="0099791E"/>
    <w:rsid w:val="009A02A6"/>
    <w:rsid w:val="009A02B5"/>
    <w:rsid w:val="009A2698"/>
    <w:rsid w:val="009A2A59"/>
    <w:rsid w:val="009A2F8D"/>
    <w:rsid w:val="009B123C"/>
    <w:rsid w:val="009B127F"/>
    <w:rsid w:val="009B1BD1"/>
    <w:rsid w:val="009B26D5"/>
    <w:rsid w:val="009B26FD"/>
    <w:rsid w:val="009B3C21"/>
    <w:rsid w:val="009B42F4"/>
    <w:rsid w:val="009C1D89"/>
    <w:rsid w:val="009C45DF"/>
    <w:rsid w:val="009C4B98"/>
    <w:rsid w:val="009C5033"/>
    <w:rsid w:val="009C5E5A"/>
    <w:rsid w:val="009D2C3C"/>
    <w:rsid w:val="009D3E92"/>
    <w:rsid w:val="009D4968"/>
    <w:rsid w:val="009E3C17"/>
    <w:rsid w:val="009E5D4C"/>
    <w:rsid w:val="009F0235"/>
    <w:rsid w:val="009F05AB"/>
    <w:rsid w:val="009F1C87"/>
    <w:rsid w:val="009F2A82"/>
    <w:rsid w:val="009F2ADD"/>
    <w:rsid w:val="009F2F96"/>
    <w:rsid w:val="009F7DCF"/>
    <w:rsid w:val="00A00545"/>
    <w:rsid w:val="00A00B9B"/>
    <w:rsid w:val="00A01ECD"/>
    <w:rsid w:val="00A04AA5"/>
    <w:rsid w:val="00A10197"/>
    <w:rsid w:val="00A11E02"/>
    <w:rsid w:val="00A14D5F"/>
    <w:rsid w:val="00A15A6F"/>
    <w:rsid w:val="00A15C6D"/>
    <w:rsid w:val="00A1606F"/>
    <w:rsid w:val="00A162FA"/>
    <w:rsid w:val="00A22680"/>
    <w:rsid w:val="00A22847"/>
    <w:rsid w:val="00A2413C"/>
    <w:rsid w:val="00A26C5C"/>
    <w:rsid w:val="00A279D6"/>
    <w:rsid w:val="00A30496"/>
    <w:rsid w:val="00A33477"/>
    <w:rsid w:val="00A34631"/>
    <w:rsid w:val="00A40C59"/>
    <w:rsid w:val="00A415E4"/>
    <w:rsid w:val="00A44F62"/>
    <w:rsid w:val="00A45645"/>
    <w:rsid w:val="00A456EC"/>
    <w:rsid w:val="00A461F7"/>
    <w:rsid w:val="00A46798"/>
    <w:rsid w:val="00A52BE7"/>
    <w:rsid w:val="00A5301C"/>
    <w:rsid w:val="00A5566B"/>
    <w:rsid w:val="00A55E77"/>
    <w:rsid w:val="00A55F04"/>
    <w:rsid w:val="00A56F8B"/>
    <w:rsid w:val="00A60B93"/>
    <w:rsid w:val="00A61332"/>
    <w:rsid w:val="00A636B2"/>
    <w:rsid w:val="00A644E6"/>
    <w:rsid w:val="00A64E6D"/>
    <w:rsid w:val="00A6749A"/>
    <w:rsid w:val="00A70B4F"/>
    <w:rsid w:val="00A743F2"/>
    <w:rsid w:val="00A754D1"/>
    <w:rsid w:val="00A75652"/>
    <w:rsid w:val="00A7751A"/>
    <w:rsid w:val="00A81293"/>
    <w:rsid w:val="00A83206"/>
    <w:rsid w:val="00A835DE"/>
    <w:rsid w:val="00A87376"/>
    <w:rsid w:val="00A9165C"/>
    <w:rsid w:val="00A92AC2"/>
    <w:rsid w:val="00A93664"/>
    <w:rsid w:val="00A93A55"/>
    <w:rsid w:val="00A93C10"/>
    <w:rsid w:val="00AA0693"/>
    <w:rsid w:val="00AA0A7A"/>
    <w:rsid w:val="00AA0B42"/>
    <w:rsid w:val="00AA1093"/>
    <w:rsid w:val="00AA2648"/>
    <w:rsid w:val="00AA316B"/>
    <w:rsid w:val="00AA5923"/>
    <w:rsid w:val="00AB12AD"/>
    <w:rsid w:val="00AB2567"/>
    <w:rsid w:val="00AB3F02"/>
    <w:rsid w:val="00AB51C6"/>
    <w:rsid w:val="00AB7466"/>
    <w:rsid w:val="00AC20D4"/>
    <w:rsid w:val="00AC5101"/>
    <w:rsid w:val="00AC5D8C"/>
    <w:rsid w:val="00AD0225"/>
    <w:rsid w:val="00AD0D7D"/>
    <w:rsid w:val="00AD1A2C"/>
    <w:rsid w:val="00AD386C"/>
    <w:rsid w:val="00AD6548"/>
    <w:rsid w:val="00AE2370"/>
    <w:rsid w:val="00AE307C"/>
    <w:rsid w:val="00AE340F"/>
    <w:rsid w:val="00AE3732"/>
    <w:rsid w:val="00AE4805"/>
    <w:rsid w:val="00AE54D6"/>
    <w:rsid w:val="00AE640F"/>
    <w:rsid w:val="00AF21C0"/>
    <w:rsid w:val="00AF6583"/>
    <w:rsid w:val="00AF6C12"/>
    <w:rsid w:val="00AF6CC8"/>
    <w:rsid w:val="00AF76F2"/>
    <w:rsid w:val="00B01414"/>
    <w:rsid w:val="00B042BC"/>
    <w:rsid w:val="00B057DA"/>
    <w:rsid w:val="00B11C2C"/>
    <w:rsid w:val="00B13A4A"/>
    <w:rsid w:val="00B13B39"/>
    <w:rsid w:val="00B14130"/>
    <w:rsid w:val="00B146BE"/>
    <w:rsid w:val="00B16810"/>
    <w:rsid w:val="00B16D64"/>
    <w:rsid w:val="00B16F15"/>
    <w:rsid w:val="00B22EE9"/>
    <w:rsid w:val="00B237EE"/>
    <w:rsid w:val="00B251EE"/>
    <w:rsid w:val="00B255DC"/>
    <w:rsid w:val="00B25CF1"/>
    <w:rsid w:val="00B25F52"/>
    <w:rsid w:val="00B30E05"/>
    <w:rsid w:val="00B33296"/>
    <w:rsid w:val="00B33BF0"/>
    <w:rsid w:val="00B34A33"/>
    <w:rsid w:val="00B34E4E"/>
    <w:rsid w:val="00B35512"/>
    <w:rsid w:val="00B358CE"/>
    <w:rsid w:val="00B42CCB"/>
    <w:rsid w:val="00B43FC4"/>
    <w:rsid w:val="00B4481F"/>
    <w:rsid w:val="00B448C4"/>
    <w:rsid w:val="00B4496B"/>
    <w:rsid w:val="00B45B52"/>
    <w:rsid w:val="00B469E7"/>
    <w:rsid w:val="00B51A9A"/>
    <w:rsid w:val="00B51E5D"/>
    <w:rsid w:val="00B52155"/>
    <w:rsid w:val="00B5239E"/>
    <w:rsid w:val="00B532F2"/>
    <w:rsid w:val="00B54046"/>
    <w:rsid w:val="00B544F3"/>
    <w:rsid w:val="00B54F80"/>
    <w:rsid w:val="00B564F1"/>
    <w:rsid w:val="00B57B80"/>
    <w:rsid w:val="00B57F58"/>
    <w:rsid w:val="00B60B00"/>
    <w:rsid w:val="00B623D0"/>
    <w:rsid w:val="00B62432"/>
    <w:rsid w:val="00B67073"/>
    <w:rsid w:val="00B67F76"/>
    <w:rsid w:val="00B70184"/>
    <w:rsid w:val="00B70CB2"/>
    <w:rsid w:val="00B8151E"/>
    <w:rsid w:val="00B82EF5"/>
    <w:rsid w:val="00B830D6"/>
    <w:rsid w:val="00B84978"/>
    <w:rsid w:val="00B8618C"/>
    <w:rsid w:val="00B86D89"/>
    <w:rsid w:val="00B90DF7"/>
    <w:rsid w:val="00B92052"/>
    <w:rsid w:val="00B93D0B"/>
    <w:rsid w:val="00B94DC4"/>
    <w:rsid w:val="00B94E46"/>
    <w:rsid w:val="00B96221"/>
    <w:rsid w:val="00B96533"/>
    <w:rsid w:val="00BA2AF7"/>
    <w:rsid w:val="00BA2DB0"/>
    <w:rsid w:val="00BA716D"/>
    <w:rsid w:val="00BB081F"/>
    <w:rsid w:val="00BB0B27"/>
    <w:rsid w:val="00BB2DEA"/>
    <w:rsid w:val="00BB2F59"/>
    <w:rsid w:val="00BB331A"/>
    <w:rsid w:val="00BB34F5"/>
    <w:rsid w:val="00BB3CE6"/>
    <w:rsid w:val="00BB45AE"/>
    <w:rsid w:val="00BC1D19"/>
    <w:rsid w:val="00BD0947"/>
    <w:rsid w:val="00BD0EC5"/>
    <w:rsid w:val="00BD10E0"/>
    <w:rsid w:val="00BD4D5F"/>
    <w:rsid w:val="00BD550D"/>
    <w:rsid w:val="00BD6CEF"/>
    <w:rsid w:val="00BE14A1"/>
    <w:rsid w:val="00BE2632"/>
    <w:rsid w:val="00BE2A81"/>
    <w:rsid w:val="00BE2B09"/>
    <w:rsid w:val="00BE30BE"/>
    <w:rsid w:val="00BE3355"/>
    <w:rsid w:val="00BE3414"/>
    <w:rsid w:val="00BE6DA3"/>
    <w:rsid w:val="00BF26CE"/>
    <w:rsid w:val="00BF27C3"/>
    <w:rsid w:val="00BF3547"/>
    <w:rsid w:val="00BF7316"/>
    <w:rsid w:val="00BF7E08"/>
    <w:rsid w:val="00C00142"/>
    <w:rsid w:val="00C008EA"/>
    <w:rsid w:val="00C01B87"/>
    <w:rsid w:val="00C02DF1"/>
    <w:rsid w:val="00C030E8"/>
    <w:rsid w:val="00C047C3"/>
    <w:rsid w:val="00C05D19"/>
    <w:rsid w:val="00C06B68"/>
    <w:rsid w:val="00C12549"/>
    <w:rsid w:val="00C12DB4"/>
    <w:rsid w:val="00C13229"/>
    <w:rsid w:val="00C133AA"/>
    <w:rsid w:val="00C14E38"/>
    <w:rsid w:val="00C15133"/>
    <w:rsid w:val="00C233FD"/>
    <w:rsid w:val="00C24BF3"/>
    <w:rsid w:val="00C25F2C"/>
    <w:rsid w:val="00C2672B"/>
    <w:rsid w:val="00C274BF"/>
    <w:rsid w:val="00C2780D"/>
    <w:rsid w:val="00C308C1"/>
    <w:rsid w:val="00C31300"/>
    <w:rsid w:val="00C323F4"/>
    <w:rsid w:val="00C34695"/>
    <w:rsid w:val="00C34DEC"/>
    <w:rsid w:val="00C373E4"/>
    <w:rsid w:val="00C374F8"/>
    <w:rsid w:val="00C40457"/>
    <w:rsid w:val="00C40A0D"/>
    <w:rsid w:val="00C418EE"/>
    <w:rsid w:val="00C42F36"/>
    <w:rsid w:val="00C4309C"/>
    <w:rsid w:val="00C43255"/>
    <w:rsid w:val="00C4341D"/>
    <w:rsid w:val="00C43CB3"/>
    <w:rsid w:val="00C4534F"/>
    <w:rsid w:val="00C54CB3"/>
    <w:rsid w:val="00C55302"/>
    <w:rsid w:val="00C6187F"/>
    <w:rsid w:val="00C62981"/>
    <w:rsid w:val="00C62AE2"/>
    <w:rsid w:val="00C6397D"/>
    <w:rsid w:val="00C639D9"/>
    <w:rsid w:val="00C65193"/>
    <w:rsid w:val="00C673CD"/>
    <w:rsid w:val="00C712CE"/>
    <w:rsid w:val="00C74F7E"/>
    <w:rsid w:val="00C75F50"/>
    <w:rsid w:val="00C826A7"/>
    <w:rsid w:val="00C8455E"/>
    <w:rsid w:val="00C867CB"/>
    <w:rsid w:val="00C86A17"/>
    <w:rsid w:val="00C86AC6"/>
    <w:rsid w:val="00C87071"/>
    <w:rsid w:val="00C8789E"/>
    <w:rsid w:val="00C90F3D"/>
    <w:rsid w:val="00C91CC7"/>
    <w:rsid w:val="00C9454B"/>
    <w:rsid w:val="00C961BB"/>
    <w:rsid w:val="00C962DD"/>
    <w:rsid w:val="00C96AD7"/>
    <w:rsid w:val="00CA47F4"/>
    <w:rsid w:val="00CA6873"/>
    <w:rsid w:val="00CA7E1F"/>
    <w:rsid w:val="00CB0EC2"/>
    <w:rsid w:val="00CB63E3"/>
    <w:rsid w:val="00CB6A5C"/>
    <w:rsid w:val="00CB79DF"/>
    <w:rsid w:val="00CC0DCD"/>
    <w:rsid w:val="00CC0E20"/>
    <w:rsid w:val="00CC0EA3"/>
    <w:rsid w:val="00CC3265"/>
    <w:rsid w:val="00CC6F6B"/>
    <w:rsid w:val="00CC6F85"/>
    <w:rsid w:val="00CD03BC"/>
    <w:rsid w:val="00CD1504"/>
    <w:rsid w:val="00CD1525"/>
    <w:rsid w:val="00CD1F85"/>
    <w:rsid w:val="00CD444C"/>
    <w:rsid w:val="00CD7007"/>
    <w:rsid w:val="00CD708A"/>
    <w:rsid w:val="00CD7319"/>
    <w:rsid w:val="00CE0BFC"/>
    <w:rsid w:val="00CE1083"/>
    <w:rsid w:val="00CE2758"/>
    <w:rsid w:val="00CE2D64"/>
    <w:rsid w:val="00CE46A5"/>
    <w:rsid w:val="00CE4EC8"/>
    <w:rsid w:val="00CE6B8C"/>
    <w:rsid w:val="00CF0EBD"/>
    <w:rsid w:val="00CF2A06"/>
    <w:rsid w:val="00CF312C"/>
    <w:rsid w:val="00CF359B"/>
    <w:rsid w:val="00CF4E41"/>
    <w:rsid w:val="00CF66F1"/>
    <w:rsid w:val="00CF6E47"/>
    <w:rsid w:val="00CF76A3"/>
    <w:rsid w:val="00CF7B6E"/>
    <w:rsid w:val="00D00599"/>
    <w:rsid w:val="00D0127B"/>
    <w:rsid w:val="00D0237F"/>
    <w:rsid w:val="00D02CDE"/>
    <w:rsid w:val="00D03562"/>
    <w:rsid w:val="00D039DB"/>
    <w:rsid w:val="00D0486C"/>
    <w:rsid w:val="00D072BE"/>
    <w:rsid w:val="00D10338"/>
    <w:rsid w:val="00D10D96"/>
    <w:rsid w:val="00D123B0"/>
    <w:rsid w:val="00D12F4E"/>
    <w:rsid w:val="00D13187"/>
    <w:rsid w:val="00D13FD5"/>
    <w:rsid w:val="00D146FC"/>
    <w:rsid w:val="00D16EA3"/>
    <w:rsid w:val="00D17C52"/>
    <w:rsid w:val="00D2263A"/>
    <w:rsid w:val="00D23A07"/>
    <w:rsid w:val="00D26C0B"/>
    <w:rsid w:val="00D277C9"/>
    <w:rsid w:val="00D2784F"/>
    <w:rsid w:val="00D301EE"/>
    <w:rsid w:val="00D31F18"/>
    <w:rsid w:val="00D33463"/>
    <w:rsid w:val="00D33AFD"/>
    <w:rsid w:val="00D34A74"/>
    <w:rsid w:val="00D35E7A"/>
    <w:rsid w:val="00D410C1"/>
    <w:rsid w:val="00D41799"/>
    <w:rsid w:val="00D41968"/>
    <w:rsid w:val="00D41C64"/>
    <w:rsid w:val="00D45AD9"/>
    <w:rsid w:val="00D46924"/>
    <w:rsid w:val="00D50279"/>
    <w:rsid w:val="00D51757"/>
    <w:rsid w:val="00D51F6E"/>
    <w:rsid w:val="00D52E0B"/>
    <w:rsid w:val="00D5498B"/>
    <w:rsid w:val="00D608BC"/>
    <w:rsid w:val="00D620C0"/>
    <w:rsid w:val="00D62FA7"/>
    <w:rsid w:val="00D632B3"/>
    <w:rsid w:val="00D64040"/>
    <w:rsid w:val="00D653B3"/>
    <w:rsid w:val="00D65627"/>
    <w:rsid w:val="00D66499"/>
    <w:rsid w:val="00D80C56"/>
    <w:rsid w:val="00D81807"/>
    <w:rsid w:val="00D822CA"/>
    <w:rsid w:val="00D8246D"/>
    <w:rsid w:val="00D82965"/>
    <w:rsid w:val="00D845BE"/>
    <w:rsid w:val="00D86179"/>
    <w:rsid w:val="00D86ED5"/>
    <w:rsid w:val="00D91B49"/>
    <w:rsid w:val="00D91CCA"/>
    <w:rsid w:val="00D92CFF"/>
    <w:rsid w:val="00D92D0B"/>
    <w:rsid w:val="00D93545"/>
    <w:rsid w:val="00D937E5"/>
    <w:rsid w:val="00D95129"/>
    <w:rsid w:val="00DA12EE"/>
    <w:rsid w:val="00DA40ED"/>
    <w:rsid w:val="00DA6467"/>
    <w:rsid w:val="00DA66ED"/>
    <w:rsid w:val="00DA6748"/>
    <w:rsid w:val="00DA7F61"/>
    <w:rsid w:val="00DB01CC"/>
    <w:rsid w:val="00DB23CF"/>
    <w:rsid w:val="00DB6656"/>
    <w:rsid w:val="00DB66A3"/>
    <w:rsid w:val="00DB77E4"/>
    <w:rsid w:val="00DC23A1"/>
    <w:rsid w:val="00DC324E"/>
    <w:rsid w:val="00DC4639"/>
    <w:rsid w:val="00DC48AB"/>
    <w:rsid w:val="00DD4E2D"/>
    <w:rsid w:val="00DD78B0"/>
    <w:rsid w:val="00DD7CD2"/>
    <w:rsid w:val="00DE026B"/>
    <w:rsid w:val="00DE0C53"/>
    <w:rsid w:val="00DE0FB4"/>
    <w:rsid w:val="00DE1568"/>
    <w:rsid w:val="00DE2FCA"/>
    <w:rsid w:val="00DE4C1D"/>
    <w:rsid w:val="00DE515E"/>
    <w:rsid w:val="00DE5464"/>
    <w:rsid w:val="00DE5790"/>
    <w:rsid w:val="00DE594E"/>
    <w:rsid w:val="00DE5CB9"/>
    <w:rsid w:val="00DF2AF4"/>
    <w:rsid w:val="00DF3A5B"/>
    <w:rsid w:val="00DF3F22"/>
    <w:rsid w:val="00DF579A"/>
    <w:rsid w:val="00DF77F1"/>
    <w:rsid w:val="00E00A0F"/>
    <w:rsid w:val="00E00EF6"/>
    <w:rsid w:val="00E02D00"/>
    <w:rsid w:val="00E032B4"/>
    <w:rsid w:val="00E105C9"/>
    <w:rsid w:val="00E12301"/>
    <w:rsid w:val="00E12AF3"/>
    <w:rsid w:val="00E147DD"/>
    <w:rsid w:val="00E15649"/>
    <w:rsid w:val="00E162A7"/>
    <w:rsid w:val="00E168B6"/>
    <w:rsid w:val="00E16A19"/>
    <w:rsid w:val="00E17EA8"/>
    <w:rsid w:val="00E305CC"/>
    <w:rsid w:val="00E3285D"/>
    <w:rsid w:val="00E33394"/>
    <w:rsid w:val="00E33DB2"/>
    <w:rsid w:val="00E3554A"/>
    <w:rsid w:val="00E368AE"/>
    <w:rsid w:val="00E41599"/>
    <w:rsid w:val="00E430DF"/>
    <w:rsid w:val="00E47942"/>
    <w:rsid w:val="00E50C81"/>
    <w:rsid w:val="00E55760"/>
    <w:rsid w:val="00E56995"/>
    <w:rsid w:val="00E57021"/>
    <w:rsid w:val="00E61D0C"/>
    <w:rsid w:val="00E6494D"/>
    <w:rsid w:val="00E66154"/>
    <w:rsid w:val="00E66964"/>
    <w:rsid w:val="00E71458"/>
    <w:rsid w:val="00E71945"/>
    <w:rsid w:val="00E72981"/>
    <w:rsid w:val="00E74E63"/>
    <w:rsid w:val="00E753E4"/>
    <w:rsid w:val="00E75AFC"/>
    <w:rsid w:val="00E770D2"/>
    <w:rsid w:val="00E80798"/>
    <w:rsid w:val="00E84E54"/>
    <w:rsid w:val="00E853F5"/>
    <w:rsid w:val="00E86587"/>
    <w:rsid w:val="00E9377A"/>
    <w:rsid w:val="00E94489"/>
    <w:rsid w:val="00EA1AEE"/>
    <w:rsid w:val="00EA2406"/>
    <w:rsid w:val="00EA2B79"/>
    <w:rsid w:val="00EA2BE7"/>
    <w:rsid w:val="00EA47CD"/>
    <w:rsid w:val="00EA5DE5"/>
    <w:rsid w:val="00EA7F75"/>
    <w:rsid w:val="00EB4B0B"/>
    <w:rsid w:val="00EB507A"/>
    <w:rsid w:val="00EB52F1"/>
    <w:rsid w:val="00EB68A4"/>
    <w:rsid w:val="00EB6AAC"/>
    <w:rsid w:val="00EB6D2C"/>
    <w:rsid w:val="00EC2305"/>
    <w:rsid w:val="00EC7194"/>
    <w:rsid w:val="00EC7999"/>
    <w:rsid w:val="00ED115C"/>
    <w:rsid w:val="00ED239F"/>
    <w:rsid w:val="00ED2CDD"/>
    <w:rsid w:val="00ED32C8"/>
    <w:rsid w:val="00ED3BFE"/>
    <w:rsid w:val="00ED5649"/>
    <w:rsid w:val="00ED5871"/>
    <w:rsid w:val="00ED6463"/>
    <w:rsid w:val="00ED77F0"/>
    <w:rsid w:val="00EE0C70"/>
    <w:rsid w:val="00EE3423"/>
    <w:rsid w:val="00EE5949"/>
    <w:rsid w:val="00EE63EB"/>
    <w:rsid w:val="00EF02DE"/>
    <w:rsid w:val="00EF0D82"/>
    <w:rsid w:val="00EF40CD"/>
    <w:rsid w:val="00EF5012"/>
    <w:rsid w:val="00EF7A27"/>
    <w:rsid w:val="00F00BEF"/>
    <w:rsid w:val="00F00F37"/>
    <w:rsid w:val="00F00FE5"/>
    <w:rsid w:val="00F01C37"/>
    <w:rsid w:val="00F024C3"/>
    <w:rsid w:val="00F02A0A"/>
    <w:rsid w:val="00F03FB2"/>
    <w:rsid w:val="00F04F23"/>
    <w:rsid w:val="00F07ABB"/>
    <w:rsid w:val="00F10492"/>
    <w:rsid w:val="00F11BA3"/>
    <w:rsid w:val="00F1332C"/>
    <w:rsid w:val="00F21AA0"/>
    <w:rsid w:val="00F22F55"/>
    <w:rsid w:val="00F24D3E"/>
    <w:rsid w:val="00F270B9"/>
    <w:rsid w:val="00F27879"/>
    <w:rsid w:val="00F27889"/>
    <w:rsid w:val="00F32DBD"/>
    <w:rsid w:val="00F34F5C"/>
    <w:rsid w:val="00F40473"/>
    <w:rsid w:val="00F4189E"/>
    <w:rsid w:val="00F454DF"/>
    <w:rsid w:val="00F4723C"/>
    <w:rsid w:val="00F477D2"/>
    <w:rsid w:val="00F50B55"/>
    <w:rsid w:val="00F572E8"/>
    <w:rsid w:val="00F600C3"/>
    <w:rsid w:val="00F610B6"/>
    <w:rsid w:val="00F614E3"/>
    <w:rsid w:val="00F63238"/>
    <w:rsid w:val="00F63CAD"/>
    <w:rsid w:val="00F66590"/>
    <w:rsid w:val="00F671B1"/>
    <w:rsid w:val="00F70115"/>
    <w:rsid w:val="00F72326"/>
    <w:rsid w:val="00F734BB"/>
    <w:rsid w:val="00F74467"/>
    <w:rsid w:val="00F75E62"/>
    <w:rsid w:val="00F76605"/>
    <w:rsid w:val="00F80219"/>
    <w:rsid w:val="00F810A2"/>
    <w:rsid w:val="00F81643"/>
    <w:rsid w:val="00F8241B"/>
    <w:rsid w:val="00F86E1F"/>
    <w:rsid w:val="00F87FFC"/>
    <w:rsid w:val="00F91A6D"/>
    <w:rsid w:val="00F93396"/>
    <w:rsid w:val="00F94FC8"/>
    <w:rsid w:val="00F9502D"/>
    <w:rsid w:val="00F96217"/>
    <w:rsid w:val="00F96AE1"/>
    <w:rsid w:val="00FA4A17"/>
    <w:rsid w:val="00FA6981"/>
    <w:rsid w:val="00FA773B"/>
    <w:rsid w:val="00FB3FEE"/>
    <w:rsid w:val="00FB43D0"/>
    <w:rsid w:val="00FB5086"/>
    <w:rsid w:val="00FB5621"/>
    <w:rsid w:val="00FB5903"/>
    <w:rsid w:val="00FB600E"/>
    <w:rsid w:val="00FC3503"/>
    <w:rsid w:val="00FC3E61"/>
    <w:rsid w:val="00FC5D37"/>
    <w:rsid w:val="00FD1E8E"/>
    <w:rsid w:val="00FD26AF"/>
    <w:rsid w:val="00FD395D"/>
    <w:rsid w:val="00FD667F"/>
    <w:rsid w:val="00FD76FD"/>
    <w:rsid w:val="00FE0D71"/>
    <w:rsid w:val="00FE3BA1"/>
    <w:rsid w:val="00FE426C"/>
    <w:rsid w:val="00FE4B0F"/>
    <w:rsid w:val="00FE743C"/>
    <w:rsid w:val="00FE7CC8"/>
    <w:rsid w:val="00FF00FD"/>
    <w:rsid w:val="00FF0492"/>
    <w:rsid w:val="00FF07C1"/>
    <w:rsid w:val="00FF0BC6"/>
    <w:rsid w:val="00FF12F4"/>
    <w:rsid w:val="00FF1BDE"/>
    <w:rsid w:val="00FF2EEE"/>
    <w:rsid w:val="00FF3FC2"/>
    <w:rsid w:val="00FF74C3"/>
    <w:rsid w:val="5BCCD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4C87B"/>
  <w15:chartTrackingRefBased/>
  <w15:docId w15:val="{588A84C4-6E4C-498E-9105-AD8ADCDF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4AB"/>
    <w:rPr>
      <w:rFonts w:ascii="Times New Roman" w:eastAsia="Times New Roman" w:hAnsi="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04AB"/>
    <w:rPr>
      <w:rFonts w:ascii="Times New Roman" w:eastAsia="Times New Roman" w:hAnsi="Times New Roman"/>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104AB"/>
    <w:rPr>
      <w:color w:val="0000FF"/>
      <w:u w:val="single"/>
    </w:rPr>
  </w:style>
  <w:style w:type="character" w:styleId="PageNumber">
    <w:name w:val="page number"/>
    <w:basedOn w:val="DefaultParagraphFont"/>
    <w:rsid w:val="007104AB"/>
  </w:style>
  <w:style w:type="paragraph" w:styleId="BalloonText">
    <w:name w:val="Balloon Text"/>
    <w:basedOn w:val="Normal"/>
    <w:link w:val="BalloonTextChar"/>
    <w:uiPriority w:val="99"/>
    <w:semiHidden/>
    <w:unhideWhenUsed/>
    <w:rsid w:val="007104AB"/>
    <w:rPr>
      <w:rFonts w:ascii="Tahoma" w:hAnsi="Tahoma" w:cs="Tahoma"/>
      <w:sz w:val="16"/>
      <w:szCs w:val="16"/>
    </w:rPr>
  </w:style>
  <w:style w:type="character" w:customStyle="1" w:styleId="BalloonTextChar">
    <w:name w:val="Balloon Text Char"/>
    <w:link w:val="BalloonText"/>
    <w:uiPriority w:val="99"/>
    <w:semiHidden/>
    <w:rsid w:val="007104AB"/>
    <w:rPr>
      <w:rFonts w:ascii="Tahoma" w:eastAsia="Times New Roman" w:hAnsi="Tahoma" w:cs="Tahoma"/>
      <w:sz w:val="16"/>
      <w:szCs w:val="16"/>
      <w:lang w:val="en-US"/>
    </w:rPr>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Dot "/>
    <w:basedOn w:val="Normal"/>
    <w:link w:val="ListParagraphChar"/>
    <w:uiPriority w:val="34"/>
    <w:qFormat/>
    <w:rsid w:val="007104AB"/>
    <w:pPr>
      <w:ind w:left="720"/>
      <w:contextualSpacing/>
    </w:pPr>
  </w:style>
  <w:style w:type="paragraph" w:styleId="FootnoteText">
    <w:name w:val="footnote text"/>
    <w:basedOn w:val="Normal"/>
    <w:link w:val="FootnoteTextChar"/>
    <w:unhideWhenUsed/>
    <w:rsid w:val="00E3285D"/>
    <w:rPr>
      <w:sz w:val="20"/>
      <w:szCs w:val="20"/>
    </w:rPr>
  </w:style>
  <w:style w:type="character" w:customStyle="1" w:styleId="FootnoteTextChar">
    <w:name w:val="Footnote Text Char"/>
    <w:link w:val="FootnoteText"/>
    <w:rsid w:val="00E3285D"/>
    <w:rPr>
      <w:rFonts w:ascii="Times New Roman" w:eastAsia="Times New Roman" w:hAnsi="Times New Roman" w:cs="Times New Roman"/>
      <w:sz w:val="20"/>
      <w:szCs w:val="20"/>
      <w:lang w:val="en-US"/>
    </w:rPr>
  </w:style>
  <w:style w:type="character" w:styleId="FootnoteReference">
    <w:name w:val="footnote reference"/>
    <w:rsid w:val="00E3285D"/>
    <w:rPr>
      <w:vertAlign w:val="superscript"/>
    </w:rPr>
  </w:style>
  <w:style w:type="character" w:styleId="CommentReference">
    <w:name w:val="annotation reference"/>
    <w:semiHidden/>
    <w:rsid w:val="00345998"/>
    <w:rPr>
      <w:sz w:val="16"/>
      <w:szCs w:val="16"/>
    </w:rPr>
  </w:style>
  <w:style w:type="paragraph" w:styleId="CommentText">
    <w:name w:val="annotation text"/>
    <w:basedOn w:val="Normal"/>
    <w:semiHidden/>
    <w:rsid w:val="00345998"/>
    <w:rPr>
      <w:sz w:val="20"/>
      <w:szCs w:val="20"/>
    </w:rPr>
  </w:style>
  <w:style w:type="paragraph" w:customStyle="1" w:styleId="Char">
    <w:name w:val="Char"/>
    <w:basedOn w:val="Normal"/>
    <w:next w:val="Normal"/>
    <w:rsid w:val="00CC6F6B"/>
    <w:pPr>
      <w:spacing w:after="160" w:line="240" w:lineRule="exact"/>
    </w:pPr>
    <w:rPr>
      <w:rFonts w:ascii="Tahoma" w:hAnsi="Tahoma"/>
      <w:szCs w:val="20"/>
    </w:rPr>
  </w:style>
  <w:style w:type="paragraph" w:styleId="Header">
    <w:name w:val="header"/>
    <w:basedOn w:val="Normal"/>
    <w:rsid w:val="002C7F97"/>
    <w:pPr>
      <w:widowControl w:val="0"/>
      <w:tabs>
        <w:tab w:val="center" w:pos="4320"/>
        <w:tab w:val="right" w:pos="8640"/>
      </w:tabs>
    </w:pPr>
    <w:rPr>
      <w:rFonts w:ascii="Arial" w:hAnsi="Arial"/>
      <w:szCs w:val="20"/>
    </w:rPr>
  </w:style>
  <w:style w:type="paragraph" w:customStyle="1" w:styleId="Default">
    <w:name w:val="Default"/>
    <w:rsid w:val="004163F4"/>
    <w:pPr>
      <w:widowControl w:val="0"/>
      <w:autoSpaceDE w:val="0"/>
      <w:autoSpaceDN w:val="0"/>
      <w:adjustRightInd w:val="0"/>
    </w:pPr>
    <w:rPr>
      <w:rFonts w:ascii="Helvetica" w:eastAsia="Times New Roman" w:hAnsi="Helvetica" w:cs="Helvetica"/>
      <w:color w:val="000000"/>
      <w:sz w:val="24"/>
      <w:szCs w:val="24"/>
    </w:rPr>
  </w:style>
  <w:style w:type="paragraph" w:customStyle="1" w:styleId="CM4">
    <w:name w:val="CM4"/>
    <w:basedOn w:val="Default"/>
    <w:next w:val="Default"/>
    <w:rsid w:val="00826D18"/>
    <w:rPr>
      <w:rFonts w:cs="Times New Roman"/>
      <w:color w:val="auto"/>
    </w:rPr>
  </w:style>
  <w:style w:type="paragraph" w:styleId="BodyTextIndent">
    <w:name w:val="Body Text Indent"/>
    <w:basedOn w:val="Normal"/>
    <w:link w:val="BodyTextIndentChar"/>
    <w:rsid w:val="008B3570"/>
    <w:pPr>
      <w:ind w:left="2160" w:hanging="2160"/>
    </w:pPr>
    <w:rPr>
      <w:sz w:val="22"/>
      <w:szCs w:val="20"/>
    </w:rPr>
  </w:style>
  <w:style w:type="character" w:customStyle="1" w:styleId="BodyTextIndentChar">
    <w:name w:val="Body Text Indent Char"/>
    <w:link w:val="BodyTextIndent"/>
    <w:rsid w:val="008B3570"/>
    <w:rPr>
      <w:rFonts w:ascii="Times New Roman" w:eastAsia="Times New Roman" w:hAnsi="Times New Roman"/>
      <w:sz w:val="22"/>
    </w:rPr>
  </w:style>
  <w:style w:type="paragraph" w:styleId="NormalWeb">
    <w:name w:val="Normal (Web)"/>
    <w:basedOn w:val="Normal"/>
    <w:uiPriority w:val="99"/>
    <w:rsid w:val="008B3570"/>
    <w:pPr>
      <w:spacing w:before="100" w:beforeAutospacing="1" w:after="100" w:afterAutospacing="1"/>
    </w:pPr>
  </w:style>
  <w:style w:type="paragraph" w:styleId="NoSpacing">
    <w:name w:val="No Spacing"/>
    <w:uiPriority w:val="1"/>
    <w:qFormat/>
    <w:rsid w:val="00D91B49"/>
    <w:rPr>
      <w:rFonts w:ascii="Times New Roman" w:eastAsia="Times New Roman" w:hAnsi="Times New Roman"/>
      <w:sz w:val="24"/>
      <w:szCs w:val="24"/>
    </w:rPr>
  </w:style>
  <w:style w:type="paragraph" w:styleId="CommentSubject">
    <w:name w:val="annotation subject"/>
    <w:basedOn w:val="CommentText"/>
    <w:next w:val="CommentText"/>
    <w:semiHidden/>
    <w:rsid w:val="0016424C"/>
    <w:rPr>
      <w:b/>
      <w:bCs/>
    </w:rPr>
  </w:style>
  <w:style w:type="paragraph" w:styleId="PlainText">
    <w:name w:val="Plain Text"/>
    <w:basedOn w:val="Normal"/>
    <w:unhideWhenUsed/>
    <w:rsid w:val="006A6204"/>
    <w:rPr>
      <w:rFonts w:ascii="Calibri" w:eastAsia="Calibri" w:hAnsi="Calibri"/>
      <w:sz w:val="22"/>
      <w:szCs w:val="21"/>
      <w:lang w:val="en-US"/>
    </w:rPr>
  </w:style>
  <w:style w:type="paragraph" w:styleId="Revision">
    <w:name w:val="Revision"/>
    <w:hidden/>
    <w:uiPriority w:val="99"/>
    <w:semiHidden/>
    <w:rsid w:val="003D3C17"/>
    <w:rPr>
      <w:rFonts w:ascii="Times New Roman" w:eastAsia="Times New Roman" w:hAnsi="Times New Roman"/>
      <w:sz w:val="24"/>
      <w:szCs w:val="24"/>
      <w:lang w:val="en-GB"/>
    </w:rPr>
  </w:style>
  <w:style w:type="character" w:styleId="FollowedHyperlink">
    <w:name w:val="FollowedHyperlink"/>
    <w:uiPriority w:val="99"/>
    <w:semiHidden/>
    <w:unhideWhenUsed/>
    <w:rsid w:val="0079105C"/>
    <w:rPr>
      <w:color w:val="800080"/>
      <w:u w:val="single"/>
    </w:rPr>
  </w:style>
  <w:style w:type="character" w:customStyle="1" w:styleId="ListParagraphChar">
    <w:name w:val="List Paragraph Char"/>
    <w:aliases w:val="Bullet Points Char,Liste Paragraf Char,Llista Nivell1 Char,Lista de nivel 1 Char,Paragraphe de liste PBLH Char,Normal bullet 2 Char,Graph &amp; Table tite Char,Table of contents numbered Char,Bullet list Char,Bullet List Paragraph Char"/>
    <w:link w:val="ListParagraph"/>
    <w:qFormat/>
    <w:locked/>
    <w:rsid w:val="00D92D0B"/>
    <w:rPr>
      <w:rFonts w:ascii="Times New Roman" w:eastAsia="Times New Roman" w:hAnsi="Times New Roman"/>
      <w:sz w:val="24"/>
      <w:szCs w:val="24"/>
      <w:lang w:val="en-GB"/>
    </w:rPr>
  </w:style>
  <w:style w:type="paragraph" w:customStyle="1" w:styleId="Text">
    <w:name w:val="Text"/>
    <w:basedOn w:val="Normal"/>
    <w:rsid w:val="00EF0D82"/>
    <w:pPr>
      <w:widowControl w:val="0"/>
    </w:pPr>
    <w:rPr>
      <w:szCs w:val="20"/>
    </w:rPr>
  </w:style>
  <w:style w:type="character" w:styleId="UnresolvedMention">
    <w:name w:val="Unresolved Mention"/>
    <w:basedOn w:val="DefaultParagraphFont"/>
    <w:uiPriority w:val="99"/>
    <w:semiHidden/>
    <w:unhideWhenUsed/>
    <w:rsid w:val="003665C9"/>
    <w:rPr>
      <w:color w:val="605E5C"/>
      <w:shd w:val="clear" w:color="auto" w:fill="E1DFDD"/>
    </w:rPr>
  </w:style>
  <w:style w:type="paragraph" w:styleId="BodyText2">
    <w:name w:val="Body Text 2"/>
    <w:basedOn w:val="Normal"/>
    <w:link w:val="BodyText2Char"/>
    <w:semiHidden/>
    <w:unhideWhenUsed/>
    <w:rsid w:val="00B255DC"/>
    <w:pPr>
      <w:autoSpaceDE w:val="0"/>
      <w:autoSpaceDN w:val="0"/>
      <w:adjustRightInd w:val="0"/>
      <w:spacing w:after="120" w:line="480" w:lineRule="auto"/>
      <w:jc w:val="both"/>
    </w:pPr>
    <w:rPr>
      <w:rFonts w:ascii="Arial" w:hAnsi="Arial" w:cs="Arial"/>
      <w:sz w:val="22"/>
      <w:szCs w:val="20"/>
      <w:lang w:eastAsia="en-GB"/>
    </w:rPr>
  </w:style>
  <w:style w:type="character" w:customStyle="1" w:styleId="BodyText2Char">
    <w:name w:val="Body Text 2 Char"/>
    <w:basedOn w:val="DefaultParagraphFont"/>
    <w:link w:val="BodyText2"/>
    <w:semiHidden/>
    <w:rsid w:val="00B255DC"/>
    <w:rPr>
      <w:rFonts w:ascii="Arial" w:eastAsia="Times New Roman" w:hAnsi="Arial" w:cs="Arial"/>
      <w:sz w:val="22"/>
      <w:lang w:val="en-GB" w:eastAsia="en-GB"/>
    </w:rPr>
  </w:style>
  <w:style w:type="character" w:customStyle="1" w:styleId="normaltextrun">
    <w:name w:val="normaltextrun"/>
    <w:basedOn w:val="DefaultParagraphFont"/>
    <w:rsid w:val="00933E99"/>
  </w:style>
  <w:style w:type="character" w:customStyle="1" w:styleId="eop">
    <w:name w:val="eop"/>
    <w:basedOn w:val="DefaultParagraphFont"/>
    <w:rsid w:val="00933E99"/>
  </w:style>
  <w:style w:type="paragraph" w:customStyle="1" w:styleId="paragraph">
    <w:name w:val="paragraph"/>
    <w:basedOn w:val="Normal"/>
    <w:rsid w:val="00933E99"/>
    <w:pPr>
      <w:spacing w:before="100" w:beforeAutospacing="1" w:after="100" w:afterAutospacing="1"/>
    </w:pPr>
    <w:rPr>
      <w:lang w:val="en-US"/>
    </w:rPr>
  </w:style>
  <w:style w:type="character" w:customStyle="1" w:styleId="PDNORMALTEXT">
    <w:name w:val="PD_NORMAL_TEXT"/>
    <w:basedOn w:val="DefaultParagraphFont"/>
    <w:uiPriority w:val="1"/>
    <w:qFormat/>
    <w:rsid w:val="00A5301C"/>
    <w:rPr>
      <w:rFonts w:ascii="Gill Sans Nova" w:hAnsi="Gill Sans Nova"/>
      <w:sz w:val="22"/>
    </w:rPr>
  </w:style>
  <w:style w:type="character" w:customStyle="1" w:styleId="ui-provider">
    <w:name w:val="ui-provider"/>
    <w:basedOn w:val="DefaultParagraphFont"/>
    <w:rsid w:val="00A5301C"/>
  </w:style>
  <w:style w:type="paragraph" w:styleId="Footer">
    <w:name w:val="footer"/>
    <w:basedOn w:val="Normal"/>
    <w:link w:val="FooterChar"/>
    <w:uiPriority w:val="99"/>
    <w:semiHidden/>
    <w:unhideWhenUsed/>
    <w:rsid w:val="00F00F37"/>
    <w:pPr>
      <w:tabs>
        <w:tab w:val="center" w:pos="4680"/>
        <w:tab w:val="right" w:pos="9360"/>
      </w:tabs>
    </w:pPr>
  </w:style>
  <w:style w:type="character" w:customStyle="1" w:styleId="FooterChar">
    <w:name w:val="Footer Char"/>
    <w:basedOn w:val="DefaultParagraphFont"/>
    <w:link w:val="Footer"/>
    <w:uiPriority w:val="99"/>
    <w:semiHidden/>
    <w:rsid w:val="00F00F37"/>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6257">
      <w:bodyDiv w:val="1"/>
      <w:marLeft w:val="0"/>
      <w:marRight w:val="0"/>
      <w:marTop w:val="0"/>
      <w:marBottom w:val="0"/>
      <w:divBdr>
        <w:top w:val="none" w:sz="0" w:space="0" w:color="auto"/>
        <w:left w:val="none" w:sz="0" w:space="0" w:color="auto"/>
        <w:bottom w:val="none" w:sz="0" w:space="0" w:color="auto"/>
        <w:right w:val="none" w:sz="0" w:space="0" w:color="auto"/>
      </w:divBdr>
    </w:div>
    <w:div w:id="240942793">
      <w:bodyDiv w:val="1"/>
      <w:marLeft w:val="0"/>
      <w:marRight w:val="0"/>
      <w:marTop w:val="0"/>
      <w:marBottom w:val="0"/>
      <w:divBdr>
        <w:top w:val="none" w:sz="0" w:space="0" w:color="auto"/>
        <w:left w:val="none" w:sz="0" w:space="0" w:color="auto"/>
        <w:bottom w:val="none" w:sz="0" w:space="0" w:color="auto"/>
        <w:right w:val="none" w:sz="0" w:space="0" w:color="auto"/>
      </w:divBdr>
    </w:div>
    <w:div w:id="296765204">
      <w:bodyDiv w:val="1"/>
      <w:marLeft w:val="0"/>
      <w:marRight w:val="0"/>
      <w:marTop w:val="0"/>
      <w:marBottom w:val="0"/>
      <w:divBdr>
        <w:top w:val="none" w:sz="0" w:space="0" w:color="auto"/>
        <w:left w:val="none" w:sz="0" w:space="0" w:color="auto"/>
        <w:bottom w:val="none" w:sz="0" w:space="0" w:color="auto"/>
        <w:right w:val="none" w:sz="0" w:space="0" w:color="auto"/>
      </w:divBdr>
    </w:div>
    <w:div w:id="346755000">
      <w:bodyDiv w:val="1"/>
      <w:marLeft w:val="0"/>
      <w:marRight w:val="0"/>
      <w:marTop w:val="0"/>
      <w:marBottom w:val="0"/>
      <w:divBdr>
        <w:top w:val="none" w:sz="0" w:space="0" w:color="auto"/>
        <w:left w:val="none" w:sz="0" w:space="0" w:color="auto"/>
        <w:bottom w:val="none" w:sz="0" w:space="0" w:color="auto"/>
        <w:right w:val="none" w:sz="0" w:space="0" w:color="auto"/>
      </w:divBdr>
      <w:divsChild>
        <w:div w:id="1765374545">
          <w:marLeft w:val="0"/>
          <w:marRight w:val="0"/>
          <w:marTop w:val="0"/>
          <w:marBottom w:val="0"/>
          <w:divBdr>
            <w:top w:val="none" w:sz="0" w:space="0" w:color="auto"/>
            <w:left w:val="none" w:sz="0" w:space="0" w:color="auto"/>
            <w:bottom w:val="none" w:sz="0" w:space="0" w:color="auto"/>
            <w:right w:val="none" w:sz="0" w:space="0" w:color="auto"/>
          </w:divBdr>
          <w:divsChild>
            <w:div w:id="1550071404">
              <w:marLeft w:val="0"/>
              <w:marRight w:val="0"/>
              <w:marTop w:val="0"/>
              <w:marBottom w:val="0"/>
              <w:divBdr>
                <w:top w:val="none" w:sz="0" w:space="0" w:color="auto"/>
                <w:left w:val="none" w:sz="0" w:space="0" w:color="auto"/>
                <w:bottom w:val="none" w:sz="0" w:space="0" w:color="auto"/>
                <w:right w:val="none" w:sz="0" w:space="0" w:color="auto"/>
              </w:divBdr>
              <w:divsChild>
                <w:div w:id="142164382">
                  <w:marLeft w:val="0"/>
                  <w:marRight w:val="0"/>
                  <w:marTop w:val="0"/>
                  <w:marBottom w:val="0"/>
                  <w:divBdr>
                    <w:top w:val="none" w:sz="0" w:space="0" w:color="auto"/>
                    <w:left w:val="none" w:sz="0" w:space="0" w:color="auto"/>
                    <w:bottom w:val="none" w:sz="0" w:space="0" w:color="auto"/>
                    <w:right w:val="none" w:sz="0" w:space="0" w:color="auto"/>
                  </w:divBdr>
                  <w:divsChild>
                    <w:div w:id="500659518">
                      <w:marLeft w:val="0"/>
                      <w:marRight w:val="0"/>
                      <w:marTop w:val="0"/>
                      <w:marBottom w:val="0"/>
                      <w:divBdr>
                        <w:top w:val="none" w:sz="0" w:space="0" w:color="auto"/>
                        <w:left w:val="none" w:sz="0" w:space="0" w:color="auto"/>
                        <w:bottom w:val="none" w:sz="0" w:space="0" w:color="auto"/>
                        <w:right w:val="none" w:sz="0" w:space="0" w:color="auto"/>
                      </w:divBdr>
                      <w:divsChild>
                        <w:div w:id="1610241101">
                          <w:marLeft w:val="0"/>
                          <w:marRight w:val="0"/>
                          <w:marTop w:val="0"/>
                          <w:marBottom w:val="0"/>
                          <w:divBdr>
                            <w:top w:val="none" w:sz="0" w:space="0" w:color="auto"/>
                            <w:left w:val="none" w:sz="0" w:space="0" w:color="auto"/>
                            <w:bottom w:val="none" w:sz="0" w:space="0" w:color="auto"/>
                            <w:right w:val="none" w:sz="0" w:space="0" w:color="auto"/>
                          </w:divBdr>
                          <w:divsChild>
                            <w:div w:id="14505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491166">
      <w:bodyDiv w:val="1"/>
      <w:marLeft w:val="0"/>
      <w:marRight w:val="0"/>
      <w:marTop w:val="0"/>
      <w:marBottom w:val="0"/>
      <w:divBdr>
        <w:top w:val="none" w:sz="0" w:space="0" w:color="auto"/>
        <w:left w:val="none" w:sz="0" w:space="0" w:color="auto"/>
        <w:bottom w:val="none" w:sz="0" w:space="0" w:color="auto"/>
        <w:right w:val="none" w:sz="0" w:space="0" w:color="auto"/>
      </w:divBdr>
    </w:div>
    <w:div w:id="862203677">
      <w:bodyDiv w:val="1"/>
      <w:marLeft w:val="0"/>
      <w:marRight w:val="0"/>
      <w:marTop w:val="0"/>
      <w:marBottom w:val="0"/>
      <w:divBdr>
        <w:top w:val="none" w:sz="0" w:space="0" w:color="auto"/>
        <w:left w:val="none" w:sz="0" w:space="0" w:color="auto"/>
        <w:bottom w:val="none" w:sz="0" w:space="0" w:color="auto"/>
        <w:right w:val="none" w:sz="0" w:space="0" w:color="auto"/>
      </w:divBdr>
    </w:div>
    <w:div w:id="1083256564">
      <w:bodyDiv w:val="1"/>
      <w:marLeft w:val="0"/>
      <w:marRight w:val="0"/>
      <w:marTop w:val="0"/>
      <w:marBottom w:val="0"/>
      <w:divBdr>
        <w:top w:val="none" w:sz="0" w:space="0" w:color="auto"/>
        <w:left w:val="none" w:sz="0" w:space="0" w:color="auto"/>
        <w:bottom w:val="none" w:sz="0" w:space="0" w:color="auto"/>
        <w:right w:val="none" w:sz="0" w:space="0" w:color="auto"/>
      </w:divBdr>
    </w:div>
    <w:div w:id="1127698389">
      <w:bodyDiv w:val="1"/>
      <w:marLeft w:val="0"/>
      <w:marRight w:val="0"/>
      <w:marTop w:val="0"/>
      <w:marBottom w:val="0"/>
      <w:divBdr>
        <w:top w:val="none" w:sz="0" w:space="0" w:color="auto"/>
        <w:left w:val="none" w:sz="0" w:space="0" w:color="auto"/>
        <w:bottom w:val="none" w:sz="0" w:space="0" w:color="auto"/>
        <w:right w:val="none" w:sz="0" w:space="0" w:color="auto"/>
      </w:divBdr>
    </w:div>
    <w:div w:id="1425764786">
      <w:bodyDiv w:val="1"/>
      <w:marLeft w:val="0"/>
      <w:marRight w:val="0"/>
      <w:marTop w:val="0"/>
      <w:marBottom w:val="0"/>
      <w:divBdr>
        <w:top w:val="none" w:sz="0" w:space="0" w:color="auto"/>
        <w:left w:val="none" w:sz="0" w:space="0" w:color="auto"/>
        <w:bottom w:val="none" w:sz="0" w:space="0" w:color="auto"/>
        <w:right w:val="none" w:sz="0" w:space="0" w:color="auto"/>
      </w:divBdr>
    </w:div>
    <w:div w:id="1739786097">
      <w:bodyDiv w:val="1"/>
      <w:marLeft w:val="0"/>
      <w:marRight w:val="0"/>
      <w:marTop w:val="0"/>
      <w:marBottom w:val="0"/>
      <w:divBdr>
        <w:top w:val="none" w:sz="0" w:space="0" w:color="auto"/>
        <w:left w:val="none" w:sz="0" w:space="0" w:color="auto"/>
        <w:bottom w:val="none" w:sz="0" w:space="0" w:color="auto"/>
        <w:right w:val="none" w:sz="0" w:space="0" w:color="auto"/>
      </w:divBdr>
      <w:divsChild>
        <w:div w:id="253364464">
          <w:marLeft w:val="0"/>
          <w:marRight w:val="0"/>
          <w:marTop w:val="0"/>
          <w:marBottom w:val="0"/>
          <w:divBdr>
            <w:top w:val="none" w:sz="0" w:space="0" w:color="auto"/>
            <w:left w:val="none" w:sz="0" w:space="0" w:color="auto"/>
            <w:bottom w:val="none" w:sz="0" w:space="0" w:color="auto"/>
            <w:right w:val="none" w:sz="0" w:space="0" w:color="auto"/>
          </w:divBdr>
        </w:div>
      </w:divsChild>
    </w:div>
    <w:div w:id="1771655240">
      <w:bodyDiv w:val="1"/>
      <w:marLeft w:val="0"/>
      <w:marRight w:val="0"/>
      <w:marTop w:val="0"/>
      <w:marBottom w:val="0"/>
      <w:divBdr>
        <w:top w:val="none" w:sz="0" w:space="0" w:color="auto"/>
        <w:left w:val="none" w:sz="0" w:space="0" w:color="auto"/>
        <w:bottom w:val="none" w:sz="0" w:space="0" w:color="auto"/>
        <w:right w:val="none" w:sz="0" w:space="0" w:color="auto"/>
      </w:divBdr>
    </w:div>
    <w:div w:id="1938560506">
      <w:bodyDiv w:val="1"/>
      <w:marLeft w:val="0"/>
      <w:marRight w:val="0"/>
      <w:marTop w:val="0"/>
      <w:marBottom w:val="0"/>
      <w:divBdr>
        <w:top w:val="none" w:sz="0" w:space="0" w:color="auto"/>
        <w:left w:val="none" w:sz="0" w:space="0" w:color="auto"/>
        <w:bottom w:val="none" w:sz="0" w:space="0" w:color="auto"/>
        <w:right w:val="none" w:sz="0" w:space="0" w:color="auto"/>
      </w:divBdr>
    </w:div>
    <w:div w:id="209967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Depts/OHRM/salaries_allowances/salaries/ukraine.ht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vacancies_ukraine@eubam.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kraine.iom.int/sites/g/files/tmzbdl1861/files/documents/personal_history_form_2016.xl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EC0499660A49A3B5D44EEB5BCD8CE6"/>
        <w:category>
          <w:name w:val="General"/>
          <w:gallery w:val="placeholder"/>
        </w:category>
        <w:types>
          <w:type w:val="bbPlcHdr"/>
        </w:types>
        <w:behaviors>
          <w:behavior w:val="content"/>
        </w:behaviors>
        <w:guid w:val="{2F8917A2-A6AB-4355-867D-3F01463AD742}"/>
      </w:docPartPr>
      <w:docPartBody>
        <w:p w:rsidR="00A544CC" w:rsidRDefault="00044FFC" w:rsidP="00044FFC">
          <w:pPr>
            <w:pStyle w:val="D2EC0499660A49A3B5D44EEB5BCD8CE6"/>
          </w:pPr>
          <w:r w:rsidRPr="00C808CA">
            <w:rPr>
              <w:rStyle w:val="PlaceholderText"/>
              <w:rFonts w:eastAsiaTheme="minorHAnsi"/>
            </w:rPr>
            <w:t>Resources Management Officer</w:t>
          </w:r>
        </w:p>
      </w:docPartBody>
    </w:docPart>
    <w:docPart>
      <w:docPartPr>
        <w:name w:val="ECEB8E64F4904244B2BCA72F17553DC2"/>
        <w:category>
          <w:name w:val="General"/>
          <w:gallery w:val="placeholder"/>
        </w:category>
        <w:types>
          <w:type w:val="bbPlcHdr"/>
        </w:types>
        <w:behaviors>
          <w:behavior w:val="content"/>
        </w:behaviors>
        <w:guid w:val="{B97C8B91-3F3A-4F16-8CF2-4173F09D7B43}"/>
      </w:docPartPr>
      <w:docPartBody>
        <w:p w:rsidR="00044FFC" w:rsidRPr="00434688" w:rsidRDefault="00044FFC" w:rsidP="00453FD7">
          <w:pPr>
            <w:spacing w:after="200"/>
            <w:rPr>
              <w:rFonts w:ascii="Calibri" w:hAnsi="Calibri" w:cs="Cordia New"/>
              <w:i/>
              <w:iCs/>
              <w:color w:val="808080" w:themeColor="background1" w:themeShade="80"/>
            </w:rPr>
          </w:pPr>
          <w:r w:rsidRPr="00434688">
            <w:rPr>
              <w:rFonts w:cs="Cordia New"/>
              <w:i/>
              <w:iCs/>
              <w:color w:val="808080" w:themeColor="background1" w:themeShade="80"/>
            </w:rPr>
            <w:t>Indicate position specific experience, for example:</w:t>
          </w:r>
        </w:p>
        <w:p w:rsidR="00044FFC" w:rsidRPr="00434688" w:rsidRDefault="00044FFC" w:rsidP="00044FFC">
          <w:pPr>
            <w:pStyle w:val="ListParagraph"/>
            <w:numPr>
              <w:ilvl w:val="0"/>
              <w:numId w:val="2"/>
            </w:numPr>
            <w:ind w:left="284" w:hanging="284"/>
            <w:jc w:val="left"/>
            <w:rPr>
              <w:color w:val="808080" w:themeColor="background1" w:themeShade="80"/>
            </w:rPr>
          </w:pPr>
          <w:r w:rsidRPr="00434688">
            <w:rPr>
              <w:color w:val="808080" w:themeColor="background1" w:themeShade="80"/>
            </w:rPr>
            <w:t>Experience in IOM administrative and financial management, budget monitoring, cash management and internal control procedures;</w:t>
          </w:r>
        </w:p>
        <w:p w:rsidR="00044FFC" w:rsidRDefault="00044FFC" w:rsidP="00044FFC">
          <w:pPr>
            <w:pStyle w:val="ListParagraph"/>
            <w:numPr>
              <w:ilvl w:val="0"/>
              <w:numId w:val="2"/>
            </w:numPr>
            <w:ind w:left="284" w:hanging="284"/>
            <w:jc w:val="left"/>
            <w:rPr>
              <w:color w:val="808080" w:themeColor="background1" w:themeShade="80"/>
            </w:rPr>
          </w:pPr>
          <w:r w:rsidRPr="00434688">
            <w:rPr>
              <w:color w:val="808080" w:themeColor="background1" w:themeShade="80"/>
            </w:rPr>
            <w:t>Experience in the usage of office software packages (MS Word, Excel, etc.) and knowledge of spreadsheet and data analysis; and,</w:t>
          </w:r>
        </w:p>
        <w:p w:rsidR="00A544CC" w:rsidRDefault="00044FFC" w:rsidP="00044FFC">
          <w:pPr>
            <w:pStyle w:val="ECEB8E64F4904244B2BCA72F17553DC2"/>
          </w:pPr>
          <w:r w:rsidRPr="00434688">
            <w:rPr>
              <w:color w:val="808080" w:themeColor="background1" w:themeShade="80"/>
            </w:rPr>
            <w:t>Experience supervising the development and implementation of administrative control procedures.</w:t>
          </w:r>
        </w:p>
      </w:docPartBody>
    </w:docPart>
    <w:docPart>
      <w:docPartPr>
        <w:name w:val="FB9E7E11729143D3B0E38CA156B1166D"/>
        <w:category>
          <w:name w:val="General"/>
          <w:gallery w:val="placeholder"/>
        </w:category>
        <w:types>
          <w:type w:val="bbPlcHdr"/>
        </w:types>
        <w:behaviors>
          <w:behavior w:val="content"/>
        </w:behaviors>
        <w:guid w:val="{A847C1BB-7F30-4154-82B0-3FA042795E51}"/>
      </w:docPartPr>
      <w:docPartBody>
        <w:p w:rsidR="00A544CC" w:rsidRDefault="00044FFC" w:rsidP="00044FFC">
          <w:pPr>
            <w:pStyle w:val="FB9E7E11729143D3B0E38CA156B1166D"/>
          </w:pPr>
          <w:r w:rsidRPr="00434688">
            <w:rPr>
              <w:rStyle w:val="PlaceholderText"/>
              <w:rFonts w:eastAsiaTheme="minorHAnsi"/>
              <w:color w:val="808080" w:themeColor="background1" w:themeShade="80"/>
            </w:rPr>
            <w:t>&lt;insert required language/s&gt;</w:t>
          </w:r>
        </w:p>
      </w:docPartBody>
    </w:docPart>
    <w:docPart>
      <w:docPartPr>
        <w:name w:val="B889A84256B64D9D954D9095C86DDD82"/>
        <w:category>
          <w:name w:val="General"/>
          <w:gallery w:val="placeholder"/>
        </w:category>
        <w:types>
          <w:type w:val="bbPlcHdr"/>
        </w:types>
        <w:behaviors>
          <w:behavior w:val="content"/>
        </w:behaviors>
        <w:guid w:val="{6ECA7DA8-BB51-4CBD-99DE-DA21A026D08B}"/>
      </w:docPartPr>
      <w:docPartBody>
        <w:p w:rsidR="009637CB" w:rsidRDefault="00FC0D28" w:rsidP="00FC0D28">
          <w:pPr>
            <w:pStyle w:val="B889A84256B64D9D954D9095C86DDD82"/>
          </w:pPr>
          <w:r w:rsidRPr="00E7065B">
            <w:rPr>
              <w:rStyle w:val="PlaceholderText"/>
              <w:rFonts w:ascii="Gill Sans Nova Book" w:eastAsiaTheme="minorHAnsi" w:hAnsi="Gill Sans Nova Book"/>
            </w:rPr>
            <w:t>Resources Management Officer</w:t>
          </w:r>
        </w:p>
      </w:docPartBody>
    </w:docPart>
    <w:docPart>
      <w:docPartPr>
        <w:name w:val="3503EC6357D44DB49B7390F98A7CFA74"/>
        <w:category>
          <w:name w:val="General"/>
          <w:gallery w:val="placeholder"/>
        </w:category>
        <w:types>
          <w:type w:val="bbPlcHdr"/>
        </w:types>
        <w:behaviors>
          <w:behavior w:val="content"/>
        </w:behaviors>
        <w:guid w:val="{00A9D4EB-8C83-4A69-A393-865641FD2111}"/>
      </w:docPartPr>
      <w:docPartBody>
        <w:p w:rsidR="00A445B8" w:rsidRDefault="009637CB" w:rsidP="009637CB">
          <w:pPr>
            <w:pStyle w:val="3503EC6357D44DB49B7390F98A7CFA74"/>
          </w:pPr>
          <w:r w:rsidRPr="00C808CA">
            <w:rPr>
              <w:rStyle w:val="PlaceholderText"/>
              <w:rFonts w:eastAsiaTheme="minorHAnsi"/>
            </w:rPr>
            <w:t>Resources Management Officer</w:t>
          </w:r>
        </w:p>
      </w:docPartBody>
    </w:docPart>
    <w:docPart>
      <w:docPartPr>
        <w:name w:val="AA2DD2A0A64C4FEB84BECA331369182D"/>
        <w:category>
          <w:name w:val="General"/>
          <w:gallery w:val="placeholder"/>
        </w:category>
        <w:types>
          <w:type w:val="bbPlcHdr"/>
        </w:types>
        <w:behaviors>
          <w:behavior w:val="content"/>
        </w:behaviors>
        <w:guid w:val="{7424D72B-69BF-47F3-8FCF-57E49DC275D9}"/>
      </w:docPartPr>
      <w:docPartBody>
        <w:p w:rsidR="009637CB" w:rsidRPr="00D63CB1" w:rsidRDefault="009637CB" w:rsidP="006E63B1">
          <w:pPr>
            <w:spacing w:after="200"/>
            <w:rPr>
              <w:rFonts w:ascii="Calibri" w:hAnsi="Calibri" w:cs="Cordia New"/>
              <w:i/>
              <w:iCs/>
              <w:color w:val="808080" w:themeColor="background1" w:themeShade="80"/>
            </w:rPr>
          </w:pPr>
          <w:r w:rsidRPr="00D63CB1">
            <w:rPr>
              <w:rFonts w:cs="Cordia New"/>
              <w:i/>
              <w:iCs/>
              <w:color w:val="808080" w:themeColor="background1" w:themeShade="80"/>
            </w:rPr>
            <w:t>Indicate position specific skills, for example:</w:t>
          </w:r>
        </w:p>
        <w:p w:rsidR="009637CB" w:rsidRPr="00D63CB1" w:rsidRDefault="009637CB" w:rsidP="009637CB">
          <w:pPr>
            <w:pStyle w:val="ListParagraph"/>
            <w:numPr>
              <w:ilvl w:val="0"/>
              <w:numId w:val="3"/>
            </w:numPr>
            <w:ind w:left="284" w:hanging="284"/>
            <w:jc w:val="left"/>
            <w:rPr>
              <w:color w:val="808080" w:themeColor="background1" w:themeShade="80"/>
            </w:rPr>
          </w:pPr>
          <w:r w:rsidRPr="00D63CB1">
            <w:rPr>
              <w:color w:val="808080" w:themeColor="background1" w:themeShade="80"/>
            </w:rPr>
            <w:t>In depth knowledge of the broad range of migration related subject areas dealt with by the Organization; and,</w:t>
          </w:r>
        </w:p>
        <w:p w:rsidR="009637CB" w:rsidRPr="00D63CB1" w:rsidRDefault="009637CB" w:rsidP="009637CB">
          <w:pPr>
            <w:pStyle w:val="ListParagraph"/>
            <w:numPr>
              <w:ilvl w:val="0"/>
              <w:numId w:val="3"/>
            </w:numPr>
            <w:ind w:left="284" w:hanging="284"/>
            <w:jc w:val="left"/>
            <w:rPr>
              <w:color w:val="808080" w:themeColor="background1" w:themeShade="80"/>
            </w:rPr>
          </w:pPr>
          <w:r w:rsidRPr="00D63CB1">
            <w:rPr>
              <w:color w:val="808080" w:themeColor="background1" w:themeShade="80"/>
            </w:rPr>
            <w:t>Knowledge of UN and bilateral donor programming.</w:t>
          </w:r>
        </w:p>
        <w:p w:rsidR="009637CB" w:rsidRDefault="009637CB" w:rsidP="009637CB">
          <w:pPr>
            <w:pStyle w:val="ListParagraph"/>
            <w:numPr>
              <w:ilvl w:val="0"/>
              <w:numId w:val="3"/>
            </w:numPr>
            <w:ind w:left="284" w:hanging="284"/>
            <w:jc w:val="left"/>
            <w:rPr>
              <w:color w:val="808080" w:themeColor="background1" w:themeShade="80"/>
            </w:rPr>
          </w:pPr>
          <w:r w:rsidRPr="00D63CB1">
            <w:rPr>
              <w:color w:val="808080" w:themeColor="background1" w:themeShade="80"/>
            </w:rPr>
            <w:t>Knowledge of financial rules and regulations.</w:t>
          </w:r>
        </w:p>
        <w:p w:rsidR="00A445B8" w:rsidRDefault="009637CB" w:rsidP="009637CB">
          <w:pPr>
            <w:pStyle w:val="AA2DD2A0A64C4FEB84BECA331369182D"/>
          </w:pPr>
          <w:r w:rsidRPr="00D63CB1">
            <w:rPr>
              <w:color w:val="808080" w:themeColor="background1" w:themeShade="80"/>
            </w:rPr>
            <w:t>Knowledge of International Public Sector Accounting Standards (IPSAS).</w:t>
          </w:r>
        </w:p>
      </w:docPartBody>
    </w:docPart>
    <w:docPart>
      <w:docPartPr>
        <w:name w:val="EC5DB362F8E4429FB461E1AB39E7757B"/>
        <w:category>
          <w:name w:val="General"/>
          <w:gallery w:val="placeholder"/>
        </w:category>
        <w:types>
          <w:type w:val="bbPlcHdr"/>
        </w:types>
        <w:behaviors>
          <w:behavior w:val="content"/>
        </w:behaviors>
        <w:guid w:val="{8E43DE53-BF54-4E3F-8048-9A4C4866A205}"/>
      </w:docPartPr>
      <w:docPartBody>
        <w:p w:rsidR="00A445B8" w:rsidRPr="00434688" w:rsidRDefault="00A445B8" w:rsidP="00453FD7">
          <w:pPr>
            <w:spacing w:after="200"/>
            <w:rPr>
              <w:rFonts w:ascii="Calibri" w:hAnsi="Calibri" w:cs="Cordia New"/>
              <w:i/>
              <w:iCs/>
              <w:color w:val="808080" w:themeColor="background1" w:themeShade="80"/>
            </w:rPr>
          </w:pPr>
          <w:r w:rsidRPr="00434688">
            <w:rPr>
              <w:rFonts w:cs="Cordia New"/>
              <w:i/>
              <w:iCs/>
              <w:color w:val="808080" w:themeColor="background1" w:themeShade="80"/>
            </w:rPr>
            <w:t>Indicate position specific experience, for example:</w:t>
          </w:r>
        </w:p>
        <w:p w:rsidR="00A445B8" w:rsidRPr="00434688" w:rsidRDefault="00A445B8" w:rsidP="00A445B8">
          <w:pPr>
            <w:pStyle w:val="ListParagraph"/>
            <w:numPr>
              <w:ilvl w:val="0"/>
              <w:numId w:val="2"/>
            </w:numPr>
            <w:ind w:left="284" w:hanging="284"/>
            <w:jc w:val="left"/>
            <w:rPr>
              <w:color w:val="808080" w:themeColor="background1" w:themeShade="80"/>
            </w:rPr>
          </w:pPr>
          <w:r w:rsidRPr="00434688">
            <w:rPr>
              <w:color w:val="808080" w:themeColor="background1" w:themeShade="80"/>
            </w:rPr>
            <w:t>Experience in IOM administrative and financial management, budget monitoring, cash management and internal control procedures;</w:t>
          </w:r>
        </w:p>
        <w:p w:rsidR="00A445B8" w:rsidRDefault="00A445B8" w:rsidP="00A445B8">
          <w:pPr>
            <w:pStyle w:val="ListParagraph"/>
            <w:numPr>
              <w:ilvl w:val="0"/>
              <w:numId w:val="2"/>
            </w:numPr>
            <w:ind w:left="284" w:hanging="284"/>
            <w:jc w:val="left"/>
            <w:rPr>
              <w:color w:val="808080" w:themeColor="background1" w:themeShade="80"/>
            </w:rPr>
          </w:pPr>
          <w:r w:rsidRPr="00434688">
            <w:rPr>
              <w:color w:val="808080" w:themeColor="background1" w:themeShade="80"/>
            </w:rPr>
            <w:t>Experience in the usage of office software packages (MS Word, Excel, etc.) and knowledge of spreadsheet and data analysis; and,</w:t>
          </w:r>
        </w:p>
        <w:p w:rsidR="0044108C" w:rsidRDefault="00A445B8" w:rsidP="00A445B8">
          <w:pPr>
            <w:pStyle w:val="EC5DB362F8E4429FB461E1AB39E7757B"/>
          </w:pPr>
          <w:r w:rsidRPr="00434688">
            <w:rPr>
              <w:color w:val="808080" w:themeColor="background1" w:themeShade="80"/>
            </w:rPr>
            <w:t>Experience supervising the development and implementation of administrative control procedures.</w:t>
          </w:r>
        </w:p>
      </w:docPartBody>
    </w:docPart>
    <w:docPart>
      <w:docPartPr>
        <w:name w:val="50076C97B5324ED78C1ADBCF45296CB7"/>
        <w:category>
          <w:name w:val="General"/>
          <w:gallery w:val="placeholder"/>
        </w:category>
        <w:types>
          <w:type w:val="bbPlcHdr"/>
        </w:types>
        <w:behaviors>
          <w:behavior w:val="content"/>
        </w:behaviors>
        <w:guid w:val="{D5119078-1151-481B-BEA1-E473AB5903A2}"/>
      </w:docPartPr>
      <w:docPartBody>
        <w:p w:rsidR="00A445B8" w:rsidRPr="00D63CB1" w:rsidRDefault="00A445B8" w:rsidP="006E63B1">
          <w:pPr>
            <w:spacing w:after="200"/>
            <w:rPr>
              <w:rFonts w:ascii="Calibri" w:hAnsi="Calibri" w:cs="Cordia New"/>
              <w:i/>
              <w:iCs/>
              <w:color w:val="808080" w:themeColor="background1" w:themeShade="80"/>
            </w:rPr>
          </w:pPr>
          <w:r w:rsidRPr="00D63CB1">
            <w:rPr>
              <w:rFonts w:cs="Cordia New"/>
              <w:i/>
              <w:iCs/>
              <w:color w:val="808080" w:themeColor="background1" w:themeShade="80"/>
            </w:rPr>
            <w:t>Indicate position specific skills, for example:</w:t>
          </w:r>
        </w:p>
        <w:p w:rsidR="00A445B8" w:rsidRPr="00D63CB1" w:rsidRDefault="00A445B8" w:rsidP="00A445B8">
          <w:pPr>
            <w:pStyle w:val="ListParagraph"/>
            <w:numPr>
              <w:ilvl w:val="0"/>
              <w:numId w:val="3"/>
            </w:numPr>
            <w:ind w:left="284" w:hanging="284"/>
            <w:jc w:val="left"/>
            <w:rPr>
              <w:color w:val="808080" w:themeColor="background1" w:themeShade="80"/>
            </w:rPr>
          </w:pPr>
          <w:r w:rsidRPr="00D63CB1">
            <w:rPr>
              <w:color w:val="808080" w:themeColor="background1" w:themeShade="80"/>
            </w:rPr>
            <w:t>In depth knowledge of the broad range of migration related subject areas dealt with by the Organization; and,</w:t>
          </w:r>
        </w:p>
        <w:p w:rsidR="00A445B8" w:rsidRPr="00D63CB1" w:rsidRDefault="00A445B8" w:rsidP="00A445B8">
          <w:pPr>
            <w:pStyle w:val="ListParagraph"/>
            <w:numPr>
              <w:ilvl w:val="0"/>
              <w:numId w:val="3"/>
            </w:numPr>
            <w:ind w:left="284" w:hanging="284"/>
            <w:jc w:val="left"/>
            <w:rPr>
              <w:color w:val="808080" w:themeColor="background1" w:themeShade="80"/>
            </w:rPr>
          </w:pPr>
          <w:r w:rsidRPr="00D63CB1">
            <w:rPr>
              <w:color w:val="808080" w:themeColor="background1" w:themeShade="80"/>
            </w:rPr>
            <w:t>Knowledge of UN and bilateral donor programming.</w:t>
          </w:r>
        </w:p>
        <w:p w:rsidR="00A445B8" w:rsidRDefault="00A445B8" w:rsidP="00A445B8">
          <w:pPr>
            <w:pStyle w:val="ListParagraph"/>
            <w:numPr>
              <w:ilvl w:val="0"/>
              <w:numId w:val="3"/>
            </w:numPr>
            <w:ind w:left="284" w:hanging="284"/>
            <w:jc w:val="left"/>
            <w:rPr>
              <w:color w:val="808080" w:themeColor="background1" w:themeShade="80"/>
            </w:rPr>
          </w:pPr>
          <w:r w:rsidRPr="00D63CB1">
            <w:rPr>
              <w:color w:val="808080" w:themeColor="background1" w:themeShade="80"/>
            </w:rPr>
            <w:t>Knowledge of financial rules and regulations.</w:t>
          </w:r>
        </w:p>
        <w:p w:rsidR="0044108C" w:rsidRDefault="00A445B8" w:rsidP="00A445B8">
          <w:pPr>
            <w:pStyle w:val="50076C97B5324ED78C1ADBCF45296CB7"/>
          </w:pPr>
          <w:r w:rsidRPr="00D63CB1">
            <w:rPr>
              <w:color w:val="808080" w:themeColor="background1" w:themeShade="80"/>
            </w:rPr>
            <w:t>Knowledge of International Public Sector Accounting Standards (IPSAS).</w:t>
          </w:r>
        </w:p>
      </w:docPartBody>
    </w:docPart>
    <w:docPart>
      <w:docPartPr>
        <w:name w:val="651D8379AE9246A7AE9A2FB19BE220DF"/>
        <w:category>
          <w:name w:val="General"/>
          <w:gallery w:val="placeholder"/>
        </w:category>
        <w:types>
          <w:type w:val="bbPlcHdr"/>
        </w:types>
        <w:behaviors>
          <w:behavior w:val="content"/>
        </w:behaviors>
        <w:guid w:val="{3F4F5152-7C14-47DE-8737-30191EFCEE3F}"/>
      </w:docPartPr>
      <w:docPartBody>
        <w:p w:rsidR="00617C3F" w:rsidRPr="00E00289" w:rsidRDefault="00617C3F" w:rsidP="00E00289">
          <w:pPr>
            <w:spacing w:after="200"/>
            <w:rPr>
              <w:rFonts w:cs="Angsana New"/>
              <w:color w:val="418FDE"/>
              <w:spacing w:val="20"/>
              <w:sz w:val="24"/>
              <w:szCs w:val="24"/>
            </w:rPr>
          </w:pPr>
          <w:r w:rsidRPr="00434688">
            <w:rPr>
              <w:rFonts w:cs="Cordia New"/>
              <w:i/>
              <w:iCs/>
              <w:color w:val="808080" w:themeColor="background1" w:themeShade="80"/>
            </w:rPr>
            <w:t>Indicate academic requirements following IN/233, for example:</w:t>
          </w:r>
        </w:p>
        <w:p w:rsidR="00617C3F" w:rsidRPr="00434688" w:rsidRDefault="00617C3F" w:rsidP="00E00289">
          <w:pPr>
            <w:pStyle w:val="ListParagraph"/>
            <w:numPr>
              <w:ilvl w:val="0"/>
              <w:numId w:val="1"/>
            </w:numPr>
            <w:ind w:left="284" w:hanging="284"/>
            <w:jc w:val="left"/>
            <w:rPr>
              <w:color w:val="808080" w:themeColor="background1" w:themeShade="80"/>
            </w:rPr>
          </w:pPr>
          <w:r w:rsidRPr="00434688">
            <w:rPr>
              <w:color w:val="808080" w:themeColor="background1" w:themeShade="80"/>
            </w:rPr>
            <w:t>Master’s degree in Business Administration, Finance, Management, Accounting, or a related field from an accredited academic institution with five years of relevant professional experience; or</w:t>
          </w:r>
        </w:p>
        <w:p w:rsidR="00617C3F" w:rsidRDefault="00617C3F" w:rsidP="00E00289">
          <w:pPr>
            <w:pStyle w:val="ListParagraph"/>
            <w:numPr>
              <w:ilvl w:val="0"/>
              <w:numId w:val="1"/>
            </w:numPr>
            <w:ind w:left="284" w:hanging="284"/>
            <w:jc w:val="left"/>
            <w:rPr>
              <w:color w:val="808080" w:themeColor="background1" w:themeShade="80"/>
            </w:rPr>
          </w:pPr>
          <w:r w:rsidRPr="00434688">
            <w:rPr>
              <w:color w:val="808080" w:themeColor="background1" w:themeShade="80"/>
            </w:rPr>
            <w:t>University degree in the above fields with seven years of relevant professional experience.</w:t>
          </w:r>
        </w:p>
        <w:p w:rsidR="0004605C" w:rsidRDefault="00617C3F" w:rsidP="00617C3F">
          <w:pPr>
            <w:pStyle w:val="651D8379AE9246A7AE9A2FB19BE220DF"/>
          </w:pPr>
          <w:r w:rsidRPr="00434688">
            <w:rPr>
              <w:color w:val="808080" w:themeColor="background1" w:themeShade="80"/>
            </w:rPr>
            <w:t>Professional certification as chartered accountant (CA) or certified public accountant (CPA), Chartered Institute of Management Accountants (CIMA), or Association of Chartered Certified Accountants (ACCA) will be a distinct advantage.</w:t>
          </w:r>
        </w:p>
      </w:docPartBody>
    </w:docPart>
    <w:docPart>
      <w:docPartPr>
        <w:name w:val="9B928944002246928E8441E69211D82E"/>
        <w:category>
          <w:name w:val="General"/>
          <w:gallery w:val="placeholder"/>
        </w:category>
        <w:types>
          <w:type w:val="bbPlcHdr"/>
        </w:types>
        <w:behaviors>
          <w:behavior w:val="content"/>
        </w:behaviors>
        <w:guid w:val="{285ABA38-3E71-4842-8384-6EB0CDAB429F}"/>
      </w:docPartPr>
      <w:docPartBody>
        <w:p w:rsidR="00617C3F" w:rsidRPr="00434688" w:rsidRDefault="00617C3F" w:rsidP="00453FD7">
          <w:pPr>
            <w:spacing w:after="200"/>
            <w:rPr>
              <w:rFonts w:ascii="Calibri" w:hAnsi="Calibri" w:cs="Cordia New"/>
              <w:i/>
              <w:iCs/>
              <w:color w:val="808080" w:themeColor="background1" w:themeShade="80"/>
            </w:rPr>
          </w:pPr>
          <w:r w:rsidRPr="00434688">
            <w:rPr>
              <w:rFonts w:cs="Cordia New"/>
              <w:i/>
              <w:iCs/>
              <w:color w:val="808080" w:themeColor="background1" w:themeShade="80"/>
            </w:rPr>
            <w:t>Indicate position specific experience, for example:</w:t>
          </w:r>
        </w:p>
        <w:p w:rsidR="00617C3F" w:rsidRPr="00434688" w:rsidRDefault="00617C3F" w:rsidP="00617C3F">
          <w:pPr>
            <w:pStyle w:val="ListParagraph"/>
            <w:numPr>
              <w:ilvl w:val="0"/>
              <w:numId w:val="2"/>
            </w:numPr>
            <w:ind w:left="284" w:hanging="284"/>
            <w:jc w:val="left"/>
            <w:rPr>
              <w:color w:val="808080" w:themeColor="background1" w:themeShade="80"/>
            </w:rPr>
          </w:pPr>
          <w:r w:rsidRPr="00434688">
            <w:rPr>
              <w:color w:val="808080" w:themeColor="background1" w:themeShade="80"/>
            </w:rPr>
            <w:t>Experience in IOM administrative and financial management, budget monitoring, cash management and internal control procedures;</w:t>
          </w:r>
        </w:p>
        <w:p w:rsidR="00617C3F" w:rsidRDefault="00617C3F" w:rsidP="00617C3F">
          <w:pPr>
            <w:pStyle w:val="ListParagraph"/>
            <w:numPr>
              <w:ilvl w:val="0"/>
              <w:numId w:val="2"/>
            </w:numPr>
            <w:ind w:left="284" w:hanging="284"/>
            <w:jc w:val="left"/>
            <w:rPr>
              <w:color w:val="808080" w:themeColor="background1" w:themeShade="80"/>
            </w:rPr>
          </w:pPr>
          <w:r w:rsidRPr="00434688">
            <w:rPr>
              <w:color w:val="808080" w:themeColor="background1" w:themeShade="80"/>
            </w:rPr>
            <w:t>Experience in the usage of office software packages (MS Word, Excel, etc.) and knowledge of spreadsheet and data analysis; and,</w:t>
          </w:r>
        </w:p>
        <w:p w:rsidR="0004605C" w:rsidRDefault="00617C3F" w:rsidP="00617C3F">
          <w:pPr>
            <w:pStyle w:val="9B928944002246928E8441E69211D82E"/>
          </w:pPr>
          <w:r w:rsidRPr="00434688">
            <w:rPr>
              <w:color w:val="808080" w:themeColor="background1" w:themeShade="80"/>
            </w:rPr>
            <w:t>Experience supervising the development and implementation of administrative control procedures.</w:t>
          </w:r>
        </w:p>
      </w:docPartBody>
    </w:docPart>
    <w:docPart>
      <w:docPartPr>
        <w:name w:val="8423B5472B3E4F309E1CF5DCDD0D90A6"/>
        <w:category>
          <w:name w:val="General"/>
          <w:gallery w:val="placeholder"/>
        </w:category>
        <w:types>
          <w:type w:val="bbPlcHdr"/>
        </w:types>
        <w:behaviors>
          <w:behavior w:val="content"/>
        </w:behaviors>
        <w:guid w:val="{D080A64A-21B3-4336-9E57-78AFAFD479A1}"/>
      </w:docPartPr>
      <w:docPartBody>
        <w:p w:rsidR="00617C3F" w:rsidRPr="00D63CB1" w:rsidRDefault="00617C3F" w:rsidP="006E63B1">
          <w:pPr>
            <w:spacing w:after="200"/>
            <w:rPr>
              <w:rFonts w:ascii="Calibri" w:hAnsi="Calibri" w:cs="Cordia New"/>
              <w:i/>
              <w:iCs/>
              <w:color w:val="808080" w:themeColor="background1" w:themeShade="80"/>
            </w:rPr>
          </w:pPr>
          <w:r w:rsidRPr="00D63CB1">
            <w:rPr>
              <w:rFonts w:cs="Cordia New"/>
              <w:i/>
              <w:iCs/>
              <w:color w:val="808080" w:themeColor="background1" w:themeShade="80"/>
            </w:rPr>
            <w:t>Indicate position specific skills, for example:</w:t>
          </w:r>
        </w:p>
        <w:p w:rsidR="00617C3F" w:rsidRPr="00D63CB1" w:rsidRDefault="00617C3F" w:rsidP="00617C3F">
          <w:pPr>
            <w:pStyle w:val="ListParagraph"/>
            <w:numPr>
              <w:ilvl w:val="0"/>
              <w:numId w:val="3"/>
            </w:numPr>
            <w:ind w:left="284" w:hanging="284"/>
            <w:jc w:val="left"/>
            <w:rPr>
              <w:color w:val="808080" w:themeColor="background1" w:themeShade="80"/>
            </w:rPr>
          </w:pPr>
          <w:r w:rsidRPr="00D63CB1">
            <w:rPr>
              <w:color w:val="808080" w:themeColor="background1" w:themeShade="80"/>
            </w:rPr>
            <w:t>In depth knowledge of the broad range of migration related subject areas dealt with by the Organization; and,</w:t>
          </w:r>
        </w:p>
        <w:p w:rsidR="00617C3F" w:rsidRPr="00D63CB1" w:rsidRDefault="00617C3F" w:rsidP="00617C3F">
          <w:pPr>
            <w:pStyle w:val="ListParagraph"/>
            <w:numPr>
              <w:ilvl w:val="0"/>
              <w:numId w:val="3"/>
            </w:numPr>
            <w:ind w:left="284" w:hanging="284"/>
            <w:jc w:val="left"/>
            <w:rPr>
              <w:color w:val="808080" w:themeColor="background1" w:themeShade="80"/>
            </w:rPr>
          </w:pPr>
          <w:r w:rsidRPr="00D63CB1">
            <w:rPr>
              <w:color w:val="808080" w:themeColor="background1" w:themeShade="80"/>
            </w:rPr>
            <w:t>Knowledge of UN and bilateral donor programming.</w:t>
          </w:r>
        </w:p>
        <w:p w:rsidR="00617C3F" w:rsidRDefault="00617C3F" w:rsidP="00617C3F">
          <w:pPr>
            <w:pStyle w:val="ListParagraph"/>
            <w:numPr>
              <w:ilvl w:val="0"/>
              <w:numId w:val="3"/>
            </w:numPr>
            <w:ind w:left="284" w:hanging="284"/>
            <w:jc w:val="left"/>
            <w:rPr>
              <w:color w:val="808080" w:themeColor="background1" w:themeShade="80"/>
            </w:rPr>
          </w:pPr>
          <w:r w:rsidRPr="00D63CB1">
            <w:rPr>
              <w:color w:val="808080" w:themeColor="background1" w:themeShade="80"/>
            </w:rPr>
            <w:t>Knowledge of financial rules and regulations.</w:t>
          </w:r>
        </w:p>
        <w:p w:rsidR="0004605C" w:rsidRDefault="00617C3F" w:rsidP="00617C3F">
          <w:pPr>
            <w:pStyle w:val="8423B5472B3E4F309E1CF5DCDD0D90A6"/>
          </w:pPr>
          <w:r w:rsidRPr="00D63CB1">
            <w:rPr>
              <w:color w:val="808080" w:themeColor="background1" w:themeShade="80"/>
            </w:rPr>
            <w:t>Knowledge of International Public Sector Accounting Standards (IPSAS).</w:t>
          </w:r>
        </w:p>
      </w:docPartBody>
    </w:docPart>
    <w:docPart>
      <w:docPartPr>
        <w:name w:val="8EB86275280F4FC0BE1C6E1EE197515C"/>
        <w:category>
          <w:name w:val="General"/>
          <w:gallery w:val="placeholder"/>
        </w:category>
        <w:types>
          <w:type w:val="bbPlcHdr"/>
        </w:types>
        <w:behaviors>
          <w:behavior w:val="content"/>
        </w:behaviors>
        <w:guid w:val="{B53A20E5-8528-456D-B664-3714A688DDCB}"/>
      </w:docPartPr>
      <w:docPartBody>
        <w:p w:rsidR="0004605C" w:rsidRDefault="00617C3F" w:rsidP="00617C3F">
          <w:pPr>
            <w:pStyle w:val="8EB86275280F4FC0BE1C6E1EE197515C"/>
          </w:pPr>
          <w:r w:rsidRPr="00C808CA">
            <w:rPr>
              <w:rStyle w:val="PlaceholderText"/>
              <w:rFonts w:eastAsiaTheme="minorHAnsi"/>
            </w:rPr>
            <w:t>Resources Management Officer</w:t>
          </w:r>
        </w:p>
      </w:docPartBody>
    </w:docPart>
    <w:docPart>
      <w:docPartPr>
        <w:name w:val="5B61023FD0DD4C06A80662FFBD913191"/>
        <w:category>
          <w:name w:val="General"/>
          <w:gallery w:val="placeholder"/>
        </w:category>
        <w:types>
          <w:type w:val="bbPlcHdr"/>
        </w:types>
        <w:behaviors>
          <w:behavior w:val="content"/>
        </w:behaviors>
        <w:guid w:val="{6545D836-70ED-470E-9203-6CD38FA3668A}"/>
      </w:docPartPr>
      <w:docPartBody>
        <w:p w:rsidR="001B3572" w:rsidRPr="00832B29" w:rsidRDefault="001B3572" w:rsidP="00E00289">
          <w:pPr>
            <w:spacing w:after="200"/>
            <w:rPr>
              <w:rFonts w:ascii="Calibri" w:hAnsi="Calibri" w:cs="Cordia New"/>
            </w:rPr>
          </w:pPr>
          <w:r w:rsidRPr="0088438E">
            <w:rPr>
              <w:rFonts w:cs="Cordia New"/>
              <w:i/>
              <w:iCs/>
              <w:color w:val="418FDE"/>
            </w:rPr>
            <w:t>List 6-8 areas of responsibilities by using the “What, why and how” approach, for example:</w:t>
          </w:r>
        </w:p>
        <w:p w:rsidR="001B3572" w:rsidRDefault="001B3572" w:rsidP="001B3572">
          <w:pPr>
            <w:pStyle w:val="5B61023FD0DD4C06A80662FFBD913191"/>
          </w:pPr>
          <w:r w:rsidRPr="00434688">
            <w:rPr>
              <w:color w:val="808080" w:themeColor="background1" w:themeShade="80"/>
            </w:rPr>
            <w:t>(What) Receive mail (why) in order to distribute the correspondence within the Division and draw the attention to important points (how) by sorting correspondence and reviewing the content.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ll Sans Nova">
    <w:altName w:val="Calibri"/>
    <w:charset w:val="00"/>
    <w:family w:val="swiss"/>
    <w:pitch w:val="variable"/>
    <w:sig w:usb0="8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Gill Sans Nova Book">
    <w:altName w:val="Calibri"/>
    <w:panose1 w:val="00000000000000000000"/>
    <w:charset w:val="00"/>
    <w:family w:val="swiss"/>
    <w:notTrueType/>
    <w:pitch w:val="variable"/>
    <w:sig w:usb0="A00002AF" w:usb1="000068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9300B"/>
    <w:multiLevelType w:val="hybridMultilevel"/>
    <w:tmpl w:val="A31A94E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495F0E70"/>
    <w:multiLevelType w:val="hybridMultilevel"/>
    <w:tmpl w:val="413ABC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6E2B32DA"/>
    <w:multiLevelType w:val="hybridMultilevel"/>
    <w:tmpl w:val="F4A4025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480804350">
    <w:abstractNumId w:val="0"/>
  </w:num>
  <w:num w:numId="2" w16cid:durableId="1435899858">
    <w:abstractNumId w:val="1"/>
  </w:num>
  <w:num w:numId="3" w16cid:durableId="1116103550">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FC"/>
    <w:rsid w:val="00044FFC"/>
    <w:rsid w:val="0004605C"/>
    <w:rsid w:val="001B3572"/>
    <w:rsid w:val="00433078"/>
    <w:rsid w:val="0044108C"/>
    <w:rsid w:val="00586D7B"/>
    <w:rsid w:val="005C6118"/>
    <w:rsid w:val="00617C3F"/>
    <w:rsid w:val="00624115"/>
    <w:rsid w:val="007A54A8"/>
    <w:rsid w:val="00917335"/>
    <w:rsid w:val="009637CB"/>
    <w:rsid w:val="00A445B8"/>
    <w:rsid w:val="00A544CC"/>
    <w:rsid w:val="00B46F40"/>
    <w:rsid w:val="00E61DBB"/>
    <w:rsid w:val="00FC0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C3F"/>
    <w:rPr>
      <w:color w:val="808080"/>
    </w:rPr>
  </w:style>
  <w:style w:type="paragraph" w:customStyle="1" w:styleId="D2EC0499660A49A3B5D44EEB5BCD8CE6">
    <w:name w:val="D2EC0499660A49A3B5D44EEB5BCD8CE6"/>
    <w:rsid w:val="00044FFC"/>
  </w:style>
  <w:style w:type="paragraph" w:customStyle="1" w:styleId="9086B30ACEB846398F8BE7991647B012">
    <w:name w:val="9086B30ACEB846398F8BE7991647B012"/>
    <w:rsid w:val="00044FFC"/>
  </w:style>
  <w:style w:type="paragraph" w:customStyle="1" w:styleId="30F22D4087364549AC449079E22F67DF">
    <w:name w:val="30F22D4087364549AC449079E22F67DF"/>
    <w:rsid w:val="00044FFC"/>
  </w:style>
  <w:style w:type="paragraph" w:customStyle="1" w:styleId="DABB84D51A784F4CA1BD58778EC8D95C">
    <w:name w:val="DABB84D51A784F4CA1BD58778EC8D95C"/>
    <w:rsid w:val="00044FFC"/>
  </w:style>
  <w:style w:type="paragraph" w:customStyle="1" w:styleId="53C767B5425C4556BAFC86301A7D9190">
    <w:name w:val="53C767B5425C4556BAFC86301A7D9190"/>
    <w:rsid w:val="00044FFC"/>
  </w:style>
  <w:style w:type="paragraph" w:styleId="ListParagraph">
    <w:name w:val="List Paragraph"/>
    <w:basedOn w:val="Normal"/>
    <w:uiPriority w:val="34"/>
    <w:qFormat/>
    <w:rsid w:val="00617C3F"/>
    <w:pPr>
      <w:autoSpaceDE w:val="0"/>
      <w:autoSpaceDN w:val="0"/>
      <w:adjustRightInd w:val="0"/>
      <w:spacing w:after="240" w:line="240" w:lineRule="auto"/>
      <w:ind w:left="720"/>
      <w:contextualSpacing/>
      <w:jc w:val="both"/>
    </w:pPr>
    <w:rPr>
      <w:rFonts w:ascii="Gill Sans Nova" w:eastAsia="Times New Roman" w:hAnsi="Gill Sans Nova" w:cs="Arial"/>
      <w:kern w:val="0"/>
      <w:szCs w:val="20"/>
      <w:lang w:val="en-GB" w:eastAsia="en-GB"/>
      <w14:ligatures w14:val="none"/>
    </w:rPr>
  </w:style>
  <w:style w:type="paragraph" w:customStyle="1" w:styleId="077A8259F1FC435AAC1657BC3017EAE6">
    <w:name w:val="077A8259F1FC435AAC1657BC3017EAE6"/>
    <w:rsid w:val="00044FFC"/>
  </w:style>
  <w:style w:type="paragraph" w:customStyle="1" w:styleId="ECEB8E64F4904244B2BCA72F17553DC2">
    <w:name w:val="ECEB8E64F4904244B2BCA72F17553DC2"/>
    <w:rsid w:val="00044FFC"/>
  </w:style>
  <w:style w:type="paragraph" w:customStyle="1" w:styleId="FB9E7E11729143D3B0E38CA156B1166D">
    <w:name w:val="FB9E7E11729143D3B0E38CA156B1166D"/>
    <w:rsid w:val="00044FFC"/>
  </w:style>
  <w:style w:type="paragraph" w:customStyle="1" w:styleId="ED0F37FEFFA54F54945A67A9127BF958">
    <w:name w:val="ED0F37FEFFA54F54945A67A9127BF958"/>
    <w:rsid w:val="00FC0D28"/>
  </w:style>
  <w:style w:type="paragraph" w:customStyle="1" w:styleId="B889A84256B64D9D954D9095C86DDD82">
    <w:name w:val="B889A84256B64D9D954D9095C86DDD82"/>
    <w:rsid w:val="00FC0D28"/>
  </w:style>
  <w:style w:type="paragraph" w:customStyle="1" w:styleId="872FCCBE43564A11821CA335B5032E9F">
    <w:name w:val="872FCCBE43564A11821CA335B5032E9F"/>
    <w:rsid w:val="00FC0D28"/>
  </w:style>
  <w:style w:type="paragraph" w:customStyle="1" w:styleId="5B949FF62FDB43E5A128A12446A5CCED">
    <w:name w:val="5B949FF62FDB43E5A128A12446A5CCED"/>
    <w:rsid w:val="00FC0D28"/>
  </w:style>
  <w:style w:type="paragraph" w:customStyle="1" w:styleId="85962DF0B5C54D469C6BC50FEE159625">
    <w:name w:val="85962DF0B5C54D469C6BC50FEE159625"/>
    <w:rsid w:val="00FC0D28"/>
  </w:style>
  <w:style w:type="paragraph" w:customStyle="1" w:styleId="4AF2454A33C043AAA011E86DFA1F2CE5">
    <w:name w:val="4AF2454A33C043AAA011E86DFA1F2CE5"/>
    <w:rsid w:val="00FC0D28"/>
  </w:style>
  <w:style w:type="paragraph" w:customStyle="1" w:styleId="960919839C994D70805B01DC67EF2662">
    <w:name w:val="960919839C994D70805B01DC67EF2662"/>
    <w:rsid w:val="009637CB"/>
  </w:style>
  <w:style w:type="paragraph" w:customStyle="1" w:styleId="3503EC6357D44DB49B7390F98A7CFA74">
    <w:name w:val="3503EC6357D44DB49B7390F98A7CFA74"/>
    <w:rsid w:val="009637CB"/>
  </w:style>
  <w:style w:type="paragraph" w:customStyle="1" w:styleId="C1DF8C6B839544BE9423A3C49AA77CDB">
    <w:name w:val="C1DF8C6B839544BE9423A3C49AA77CDB"/>
    <w:rsid w:val="009637CB"/>
  </w:style>
  <w:style w:type="paragraph" w:customStyle="1" w:styleId="F791C4A1AF2E4E869D2001A6B2653D0F">
    <w:name w:val="F791C4A1AF2E4E869D2001A6B2653D0F"/>
    <w:rsid w:val="009637CB"/>
  </w:style>
  <w:style w:type="paragraph" w:customStyle="1" w:styleId="71F3BF605CE448CEA32F0A3034458E3E">
    <w:name w:val="71F3BF605CE448CEA32F0A3034458E3E"/>
    <w:rsid w:val="009637CB"/>
  </w:style>
  <w:style w:type="paragraph" w:customStyle="1" w:styleId="AA2DD2A0A64C4FEB84BECA331369182D">
    <w:name w:val="AA2DD2A0A64C4FEB84BECA331369182D"/>
    <w:rsid w:val="009637CB"/>
  </w:style>
  <w:style w:type="paragraph" w:customStyle="1" w:styleId="E0748378BF1D4337948C4F3CF58833A0">
    <w:name w:val="E0748378BF1D4337948C4F3CF58833A0"/>
    <w:rsid w:val="00A445B8"/>
  </w:style>
  <w:style w:type="paragraph" w:customStyle="1" w:styleId="FA3E9ED776CE42E18E9E3ADBADFA72A6">
    <w:name w:val="FA3E9ED776CE42E18E9E3ADBADFA72A6"/>
    <w:rsid w:val="00A445B8"/>
  </w:style>
  <w:style w:type="paragraph" w:customStyle="1" w:styleId="E92E710B44F14CC6BBA8F9A60DB94367">
    <w:name w:val="E92E710B44F14CC6BBA8F9A60DB94367"/>
    <w:rsid w:val="00A445B8"/>
  </w:style>
  <w:style w:type="paragraph" w:customStyle="1" w:styleId="79090D2EB64148939F4EC5847FB56DF2">
    <w:name w:val="79090D2EB64148939F4EC5847FB56DF2"/>
    <w:rsid w:val="00A445B8"/>
  </w:style>
  <w:style w:type="paragraph" w:customStyle="1" w:styleId="EC5DB362F8E4429FB461E1AB39E7757B">
    <w:name w:val="EC5DB362F8E4429FB461E1AB39E7757B"/>
    <w:rsid w:val="00A445B8"/>
  </w:style>
  <w:style w:type="paragraph" w:customStyle="1" w:styleId="56D9FC1DB34842D68353EB06137DA10B">
    <w:name w:val="56D9FC1DB34842D68353EB06137DA10B"/>
    <w:rsid w:val="00A445B8"/>
  </w:style>
  <w:style w:type="paragraph" w:customStyle="1" w:styleId="50076C97B5324ED78C1ADBCF45296CB7">
    <w:name w:val="50076C97B5324ED78C1ADBCF45296CB7"/>
    <w:rsid w:val="00A445B8"/>
  </w:style>
  <w:style w:type="paragraph" w:customStyle="1" w:styleId="CEAB9E60FC9C48FB968593230C54D0BB">
    <w:name w:val="CEAB9E60FC9C48FB968593230C54D0BB"/>
    <w:rsid w:val="0044108C"/>
  </w:style>
  <w:style w:type="paragraph" w:customStyle="1" w:styleId="EAFF12BC9DC84C238089AEC19B61178C">
    <w:name w:val="EAFF12BC9DC84C238089AEC19B61178C"/>
    <w:rsid w:val="0044108C"/>
  </w:style>
  <w:style w:type="paragraph" w:customStyle="1" w:styleId="98C0B79DADF84589A67E5E5A33E957C5">
    <w:name w:val="98C0B79DADF84589A67E5E5A33E957C5"/>
    <w:rsid w:val="0044108C"/>
  </w:style>
  <w:style w:type="paragraph" w:customStyle="1" w:styleId="FC68352D5B7F4D7EBFC5FC2DC6209A97">
    <w:name w:val="FC68352D5B7F4D7EBFC5FC2DC6209A97"/>
    <w:rsid w:val="0044108C"/>
  </w:style>
  <w:style w:type="paragraph" w:customStyle="1" w:styleId="532F44839E834EAD9BEAEE8F9C665D78">
    <w:name w:val="532F44839E834EAD9BEAEE8F9C665D78"/>
    <w:rsid w:val="00617C3F"/>
  </w:style>
  <w:style w:type="paragraph" w:customStyle="1" w:styleId="33103C5716D14981AFCD2055A58E917A">
    <w:name w:val="33103C5716D14981AFCD2055A58E917A"/>
    <w:rsid w:val="00617C3F"/>
  </w:style>
  <w:style w:type="paragraph" w:customStyle="1" w:styleId="6BB763A92C0B4E3386847BE6D3C56D25">
    <w:name w:val="6BB763A92C0B4E3386847BE6D3C56D25"/>
    <w:rsid w:val="00617C3F"/>
  </w:style>
  <w:style w:type="paragraph" w:customStyle="1" w:styleId="651D8379AE9246A7AE9A2FB19BE220DF">
    <w:name w:val="651D8379AE9246A7AE9A2FB19BE220DF"/>
    <w:rsid w:val="00617C3F"/>
  </w:style>
  <w:style w:type="paragraph" w:customStyle="1" w:styleId="A83383481C114FD8B68DE6B1609A5A64">
    <w:name w:val="A83383481C114FD8B68DE6B1609A5A64"/>
    <w:rsid w:val="00617C3F"/>
  </w:style>
  <w:style w:type="paragraph" w:customStyle="1" w:styleId="9B928944002246928E8441E69211D82E">
    <w:name w:val="9B928944002246928E8441E69211D82E"/>
    <w:rsid w:val="00617C3F"/>
  </w:style>
  <w:style w:type="paragraph" w:customStyle="1" w:styleId="A302E4DC489143E99883116B940B3241">
    <w:name w:val="A302E4DC489143E99883116B940B3241"/>
    <w:rsid w:val="00617C3F"/>
  </w:style>
  <w:style w:type="paragraph" w:customStyle="1" w:styleId="8423B5472B3E4F309E1CF5DCDD0D90A6">
    <w:name w:val="8423B5472B3E4F309E1CF5DCDD0D90A6"/>
    <w:rsid w:val="00617C3F"/>
  </w:style>
  <w:style w:type="paragraph" w:customStyle="1" w:styleId="D555972CDA1C4913A787BCA4D7BD763A">
    <w:name w:val="D555972CDA1C4913A787BCA4D7BD763A"/>
    <w:rsid w:val="00617C3F"/>
  </w:style>
  <w:style w:type="paragraph" w:customStyle="1" w:styleId="8EB86275280F4FC0BE1C6E1EE197515C">
    <w:name w:val="8EB86275280F4FC0BE1C6E1EE197515C"/>
    <w:rsid w:val="00617C3F"/>
  </w:style>
  <w:style w:type="paragraph" w:customStyle="1" w:styleId="5B61023FD0DD4C06A80662FFBD913191">
    <w:name w:val="5B61023FD0DD4C06A80662FFBD913191"/>
    <w:rsid w:val="001B35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96BBF83F46343A24DBE8A937FD027" ma:contentTypeVersion="20" ma:contentTypeDescription="Create a new document." ma:contentTypeScope="" ma:versionID="73302f6da424e7371fc9ec5c61dacb71">
  <xsd:schema xmlns:xsd="http://www.w3.org/2001/XMLSchema" xmlns:xs="http://www.w3.org/2001/XMLSchema" xmlns:p="http://schemas.microsoft.com/office/2006/metadata/properties" xmlns:ns1="http://schemas.microsoft.com/sharepoint/v3" xmlns:ns2="0fe0feda-0241-41fd-b094-2cab0e277783" xmlns:ns3="ee8a0f1f-092d-4910-914b-ce117c97006c" targetNamespace="http://schemas.microsoft.com/office/2006/metadata/properties" ma:root="true" ma:fieldsID="36316efa94af5de991c75f0e13488c4a" ns1:_="" ns2:_="" ns3:_="">
    <xsd:import namespace="http://schemas.microsoft.com/sharepoint/v3"/>
    <xsd:import namespace="0fe0feda-0241-41fd-b094-2cab0e277783"/>
    <xsd:import namespace="ee8a0f1f-092d-4910-914b-ce117c9700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0feda-0241-41fd-b094-2cab0e277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a0f1f-092d-4910-914b-ce117c9700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120766-8574-432e-a9be-d1c8d46398d4}" ma:internalName="TaxCatchAll" ma:showField="CatchAllData" ma:web="ee8a0f1f-092d-4910-914b-ce117c970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e0feda-0241-41fd-b094-2cab0e277783">
      <Terms xmlns="http://schemas.microsoft.com/office/infopath/2007/PartnerControls"/>
    </lcf76f155ced4ddcb4097134ff3c332f>
    <TaxCatchAll xmlns="ee8a0f1f-092d-4910-914b-ce117c97006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91DFA6F-9A4C-4413-8491-AAA1484F6663}">
  <ds:schemaRefs>
    <ds:schemaRef ds:uri="http://schemas.microsoft.com/office/2006/metadata/longProperties"/>
  </ds:schemaRefs>
</ds:datastoreItem>
</file>

<file path=customXml/itemProps2.xml><?xml version="1.0" encoding="utf-8"?>
<ds:datastoreItem xmlns:ds="http://schemas.openxmlformats.org/officeDocument/2006/customXml" ds:itemID="{F7ADCE8F-8037-43F7-AA28-9E6F071D3E0F}">
  <ds:schemaRefs>
    <ds:schemaRef ds:uri="http://schemas.microsoft.com/sharepoint/v3/contenttype/forms"/>
  </ds:schemaRefs>
</ds:datastoreItem>
</file>

<file path=customXml/itemProps3.xml><?xml version="1.0" encoding="utf-8"?>
<ds:datastoreItem xmlns:ds="http://schemas.openxmlformats.org/officeDocument/2006/customXml" ds:itemID="{AD707487-8DB1-4E81-A819-E1712AA3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e0feda-0241-41fd-b094-2cab0e277783"/>
    <ds:schemaRef ds:uri="ee8a0f1f-092d-4910-914b-ce117c9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5DF11-F894-4107-A968-6C9324579531}">
  <ds:schemaRefs>
    <ds:schemaRef ds:uri="http://schemas.microsoft.com/office/2006/metadata/properties"/>
    <ds:schemaRef ds:uri="http://schemas.microsoft.com/office/infopath/2007/PartnerControls"/>
    <ds:schemaRef ds:uri="0fe0feda-0241-41fd-b094-2cab0e277783"/>
    <ds:schemaRef ds:uri="ee8a0f1f-092d-4910-914b-ce117c97006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DATSENKO Oleksandr</dc:creator>
  <cp:keywords/>
  <cp:lastModifiedBy>KRYLENKO Anastasiia</cp:lastModifiedBy>
  <cp:revision>56</cp:revision>
  <cp:lastPrinted>2024-02-19T14:57:00Z</cp:lastPrinted>
  <dcterms:created xsi:type="dcterms:W3CDTF">2023-08-14T16:20:00Z</dcterms:created>
  <dcterms:modified xsi:type="dcterms:W3CDTF">2024-02-19T14:57:00Z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34;#English|4fdb6f7f-87a6-4bdf-a113-af22aa89e0ff;#90;#HQ-HRM|c8ea5f59-75ca-4b13-9854-d9548b280868</vt:lpwstr>
  </property>
  <property fmtid="{D5CDD505-2E9C-101B-9397-08002B2CF9AE}" pid="3" name="b544404b159d4058a3bc9d0cce5d29ef">
    <vt:lpwstr>English|4fdb6f7f-87a6-4bdf-a113-af22aa89e0ff</vt:lpwstr>
  </property>
  <property fmtid="{D5CDD505-2E9C-101B-9397-08002B2CF9AE}" pid="4" name="_dlc_DocId">
    <vt:lpwstr>IOMDOC-3-15163</vt:lpwstr>
  </property>
  <property fmtid="{D5CDD505-2E9C-101B-9397-08002B2CF9AE}" pid="5" name="_dlc_DocIdItemGuid">
    <vt:lpwstr>e7a08a57-2be2-4375-8365-844880c56a6a</vt:lpwstr>
  </property>
  <property fmtid="{D5CDD505-2E9C-101B-9397-08002B2CF9AE}" pid="6" name="_dlc_DocIdUrl">
    <vt:lpwstr>https://dmsportal/_layouts/15/DocIdRedir.aspx?ID=IOMDOC-3-15163, IOMDOC-3-15163</vt:lpwstr>
  </property>
  <property fmtid="{D5CDD505-2E9C-101B-9397-08002B2CF9AE}" pid="7" name="DMSSCSecondaryDocuments">
    <vt:lpwstr/>
  </property>
  <property fmtid="{D5CDD505-2E9C-101B-9397-08002B2CF9AE}" pid="8" name="DMSSCKeywords">
    <vt:lpwstr/>
  </property>
  <property fmtid="{D5CDD505-2E9C-101B-9397-08002B2CF9AE}" pid="9" name="id256f71d35345689474340dd007a09d">
    <vt:lpwstr/>
  </property>
  <property fmtid="{D5CDD505-2E9C-101B-9397-08002B2CF9AE}" pid="10" name="m63e22d85a01426b88ef9c83ec989ddc">
    <vt:lpwstr/>
  </property>
  <property fmtid="{D5CDD505-2E9C-101B-9397-08002B2CF9AE}" pid="11" name="a5c21126b0694d93a778523f94f94e6e">
    <vt:lpwstr/>
  </property>
  <property fmtid="{D5CDD505-2E9C-101B-9397-08002B2CF9AE}" pid="12" name="DMSSCCountry">
    <vt:lpwstr/>
  </property>
  <property fmtid="{D5CDD505-2E9C-101B-9397-08002B2CF9AE}" pid="13" name="DMSSCDocTitle">
    <vt:lpwstr>Sample VN/SVN Template for GS positions  in country offices – Open to Internal and External Candidates </vt:lpwstr>
  </property>
  <property fmtid="{D5CDD505-2E9C-101B-9397-08002B2CF9AE}" pid="14" name="DMSSCCorpOwner">
    <vt:lpwstr>90;#HQ-HRM|c8ea5f59-75ca-4b13-9854-d9548b280868</vt:lpwstr>
  </property>
  <property fmtid="{D5CDD505-2E9C-101B-9397-08002B2CF9AE}" pid="15" name="ContentTypeId">
    <vt:lpwstr>0x0101003DF96BBF83F46343A24DBE8A937FD027</vt:lpwstr>
  </property>
  <property fmtid="{D5CDD505-2E9C-101B-9397-08002B2CF9AE}" pid="16" name="DMSSCControlNo">
    <vt:lpwstr>SD/HRM/00007</vt:lpwstr>
  </property>
  <property fmtid="{D5CDD505-2E9C-101B-9397-08002B2CF9AE}" pid="17" name="DMSSCLanguage">
    <vt:lpwstr>34;#English|4fdb6f7f-87a6-4bdf-a113-af22aa89e0ff</vt:lpwstr>
  </property>
  <property fmtid="{D5CDD505-2E9C-101B-9397-08002B2CF9AE}" pid="18" name="DMSSCCopyright">
    <vt:lpwstr>© International Organization for Migration (IOM)</vt:lpwstr>
  </property>
  <property fmtid="{D5CDD505-2E9C-101B-9397-08002B2CF9AE}" pid="19" name="m45004dc6a5b43109e46f033994e1737">
    <vt:lpwstr>HQ-HRM|c8ea5f59-75ca-4b13-9854-d9548b280868</vt:lpwstr>
  </property>
  <property fmtid="{D5CDD505-2E9C-101B-9397-08002B2CF9AE}" pid="20" name="gfb351706cee45fb90c779769e632c31">
    <vt:lpwstr/>
  </property>
  <property fmtid="{D5CDD505-2E9C-101B-9397-08002B2CF9AE}" pid="21" name="bec6e32e305846fc8e862047ed16a744">
    <vt:lpwstr/>
  </property>
  <property fmtid="{D5CDD505-2E9C-101B-9397-08002B2CF9AE}" pid="22" name="DMSSCRelatedInformation">
    <vt:lpwstr/>
  </property>
  <property fmtid="{D5CDD505-2E9C-101B-9397-08002B2CF9AE}" pid="23" name="DMSSCTypeofAgreement">
    <vt:lpwstr/>
  </property>
  <property fmtid="{D5CDD505-2E9C-101B-9397-08002B2CF9AE}" pid="24" name="df07b3dcd26544e09619a120c66e9128">
    <vt:lpwstr/>
  </property>
  <property fmtid="{D5CDD505-2E9C-101B-9397-08002B2CF9AE}" pid="25" name="DMSSCSubjects">
    <vt:lpwstr/>
  </property>
  <property fmtid="{D5CDD505-2E9C-101B-9397-08002B2CF9AE}" pid="26" name="DMSSCCountriesCovered">
    <vt:lpwstr/>
  </property>
  <property fmtid="{D5CDD505-2E9C-101B-9397-08002B2CF9AE}" pid="27" name="DMSSCCountryofDutyStation">
    <vt:lpwstr/>
  </property>
  <property fmtid="{D5CDD505-2E9C-101B-9397-08002B2CF9AE}" pid="28" name="DMSSCMultiFileName">
    <vt:lpwstr>03 - Annex III - VN Template for GS positions - Internal and External.doc</vt:lpwstr>
  </property>
  <property fmtid="{D5CDD505-2E9C-101B-9397-08002B2CF9AE}" pid="29" name="DMSSCOGDocID">
    <vt:lpwstr>18792.0000000000</vt:lpwstr>
  </property>
  <property fmtid="{D5CDD505-2E9C-101B-9397-08002B2CF9AE}" pid="30" name="display_urn:schemas-microsoft-com:office:office#Editor">
    <vt:lpwstr>LEVCHENKO Yevheniia</vt:lpwstr>
  </property>
  <property fmtid="{D5CDD505-2E9C-101B-9397-08002B2CF9AE}" pid="31" name="DMSSCFileNetDetails">
    <vt:lpwstr/>
  </property>
  <property fmtid="{D5CDD505-2E9C-101B-9397-08002B2CF9AE}" pid="32" name="DMSSCOriginalFileName">
    <vt:lpwstr/>
  </property>
  <property fmtid="{D5CDD505-2E9C-101B-9397-08002B2CF9AE}" pid="33" name="MSIP_Label_2059aa38-f392-4105-be92-628035578272_Enabled">
    <vt:lpwstr>true</vt:lpwstr>
  </property>
  <property fmtid="{D5CDD505-2E9C-101B-9397-08002B2CF9AE}" pid="34" name="MSIP_Label_2059aa38-f392-4105-be92-628035578272_SetDate">
    <vt:lpwstr>2021-01-13T15:14:14Z</vt:lpwstr>
  </property>
  <property fmtid="{D5CDD505-2E9C-101B-9397-08002B2CF9AE}" pid="35" name="MSIP_Label_2059aa38-f392-4105-be92-628035578272_Method">
    <vt:lpwstr>Standard</vt:lpwstr>
  </property>
  <property fmtid="{D5CDD505-2E9C-101B-9397-08002B2CF9AE}" pid="36" name="MSIP_Label_2059aa38-f392-4105-be92-628035578272_Name">
    <vt:lpwstr>IOMLb0020IN123173</vt:lpwstr>
  </property>
  <property fmtid="{D5CDD505-2E9C-101B-9397-08002B2CF9AE}" pid="37" name="MSIP_Label_2059aa38-f392-4105-be92-628035578272_SiteId">
    <vt:lpwstr>1588262d-23fb-43b4-bd6e-bce49c8e6186</vt:lpwstr>
  </property>
  <property fmtid="{D5CDD505-2E9C-101B-9397-08002B2CF9AE}" pid="38" name="MSIP_Label_2059aa38-f392-4105-be92-628035578272_ActionId">
    <vt:lpwstr>95e2a0eb-348b-49c2-b084-b1964b55ac7c</vt:lpwstr>
  </property>
  <property fmtid="{D5CDD505-2E9C-101B-9397-08002B2CF9AE}" pid="39" name="MSIP_Label_2059aa38-f392-4105-be92-628035578272_ContentBits">
    <vt:lpwstr>0</vt:lpwstr>
  </property>
  <property fmtid="{D5CDD505-2E9C-101B-9397-08002B2CF9AE}" pid="40" name="Order">
    <vt:lpwstr>8478700.00000000</vt:lpwstr>
  </property>
  <property fmtid="{D5CDD505-2E9C-101B-9397-08002B2CF9AE}" pid="41" name="display_urn:schemas-microsoft-com:office:office#Author">
    <vt:lpwstr>LEVCHENKO Yevheniia</vt:lpwstr>
  </property>
  <property fmtid="{D5CDD505-2E9C-101B-9397-08002B2CF9AE}" pid="42" name="MediaServiceImageTags">
    <vt:lpwstr/>
  </property>
</Properties>
</file>