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2FE81" w14:textId="77777777" w:rsidR="008E6FA4" w:rsidRDefault="008E6FA4" w:rsidP="008E6FA4">
      <w:pPr>
        <w:pStyle w:val="BodyText"/>
        <w:ind w:right="86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TERMS OF REFERENCES</w:t>
      </w:r>
    </w:p>
    <w:p w14:paraId="6556615C" w14:textId="77777777" w:rsidR="00FC3FB1" w:rsidRPr="000929B2" w:rsidRDefault="00FC3FB1" w:rsidP="00FC3FB1">
      <w:pPr>
        <w:pStyle w:val="BodyText"/>
        <w:ind w:right="869"/>
        <w:contextualSpacing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757" w:type="dxa"/>
        <w:tblInd w:w="71" w:type="dxa"/>
        <w:tblLook w:val="0000" w:firstRow="0" w:lastRow="0" w:firstColumn="0" w:lastColumn="0" w:noHBand="0" w:noVBand="0"/>
      </w:tblPr>
      <w:tblGrid>
        <w:gridCol w:w="2377"/>
        <w:gridCol w:w="7380"/>
      </w:tblGrid>
      <w:tr w:rsidR="00FC3FB1" w:rsidRPr="001847C8" w14:paraId="360163AA" w14:textId="77777777" w:rsidTr="000929B2">
        <w:trPr>
          <w:trHeight w:val="550"/>
        </w:trPr>
        <w:tc>
          <w:tcPr>
            <w:tcW w:w="2377" w:type="dxa"/>
          </w:tcPr>
          <w:p w14:paraId="1DAD18C8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Duty Station:</w:t>
            </w:r>
          </w:p>
          <w:p w14:paraId="149C6FC0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Classification:</w:t>
            </w:r>
          </w:p>
          <w:p w14:paraId="5077C9FA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 xml:space="preserve">Type of assignment: </w:t>
            </w:r>
          </w:p>
          <w:p w14:paraId="1E8C62A0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Title of Position:</w:t>
            </w:r>
          </w:p>
          <w:p w14:paraId="0AB04FB2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Organizational Unit:</w:t>
            </w:r>
          </w:p>
          <w:p w14:paraId="28EE22A7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 xml:space="preserve">Direct supervisor: </w:t>
            </w:r>
          </w:p>
        </w:tc>
        <w:tc>
          <w:tcPr>
            <w:tcW w:w="7380" w:type="dxa"/>
          </w:tcPr>
          <w:p w14:paraId="63AEC781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EUBAM HQ, Odesa, Ukraine</w:t>
            </w:r>
          </w:p>
          <w:p w14:paraId="43289547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Service Contract (SC)</w:t>
            </w:r>
          </w:p>
          <w:p w14:paraId="06F39079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SC, twelve months, 1 December 2020 – 30 November 2021</w:t>
            </w:r>
          </w:p>
          <w:p w14:paraId="48FA36F7" w14:textId="60502D31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 xml:space="preserve">Project </w:t>
            </w:r>
            <w:r w:rsidR="009D0486" w:rsidRPr="001847C8">
              <w:rPr>
                <w:b/>
                <w:sz w:val="20"/>
              </w:rPr>
              <w:t>Specialist</w:t>
            </w:r>
          </w:p>
          <w:p w14:paraId="421B86BC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>Planning, Analysis and Coordination Office (PACO)</w:t>
            </w:r>
          </w:p>
          <w:p w14:paraId="350CAE71" w14:textId="5D61A0B1" w:rsidR="00FC3FB1" w:rsidRPr="001847C8" w:rsidRDefault="00FC3FB1" w:rsidP="000929B2">
            <w:pPr>
              <w:contextualSpacing/>
              <w:rPr>
                <w:b/>
                <w:sz w:val="20"/>
              </w:rPr>
            </w:pPr>
            <w:r w:rsidRPr="001847C8">
              <w:rPr>
                <w:b/>
                <w:sz w:val="20"/>
              </w:rPr>
              <w:t xml:space="preserve">Head of Planning, Analysis and Coordination Office, Officer-in-Charge of EUBAM </w:t>
            </w:r>
          </w:p>
          <w:p w14:paraId="428CFE37" w14:textId="77777777" w:rsidR="00FC3FB1" w:rsidRPr="001847C8" w:rsidRDefault="00FC3FB1" w:rsidP="000929B2">
            <w:pPr>
              <w:contextualSpacing/>
              <w:jc w:val="both"/>
              <w:rPr>
                <w:b/>
                <w:sz w:val="20"/>
              </w:rPr>
            </w:pPr>
            <w:r w:rsidRPr="001847C8" w:rsidDel="00883FA4">
              <w:rPr>
                <w:b/>
                <w:sz w:val="20"/>
              </w:rPr>
              <w:t xml:space="preserve"> </w:t>
            </w:r>
          </w:p>
        </w:tc>
      </w:tr>
    </w:tbl>
    <w:p w14:paraId="6E5948DF" w14:textId="055E9234" w:rsidR="00FC3FB1" w:rsidRDefault="00FC3FB1" w:rsidP="00FC3FB1">
      <w:pPr>
        <w:contextualSpacing/>
        <w:jc w:val="both"/>
        <w:rPr>
          <w:sz w:val="20"/>
        </w:rPr>
      </w:pPr>
      <w:r w:rsidRPr="001847C8">
        <w:rPr>
          <w:b/>
          <w:sz w:val="20"/>
          <w:u w:val="single"/>
        </w:rPr>
        <w:t>General Functions:</w:t>
      </w:r>
      <w:r w:rsidRPr="001847C8">
        <w:rPr>
          <w:sz w:val="20"/>
        </w:rPr>
        <w:t xml:space="preserve"> Under the guidance and direct supervision of the Head of Planning, Analysis and Coordination Office,</w:t>
      </w:r>
      <w:r w:rsidRPr="0049581F">
        <w:rPr>
          <w:sz w:val="20"/>
        </w:rPr>
        <w:t xml:space="preserve"> Officer-in-Charge of EUBAM</w:t>
      </w:r>
      <w:r w:rsidR="00CC461F">
        <w:rPr>
          <w:sz w:val="20"/>
        </w:rPr>
        <w:t>,</w:t>
      </w:r>
      <w:r w:rsidRPr="0049581F">
        <w:rPr>
          <w:sz w:val="20"/>
        </w:rPr>
        <w:t xml:space="preserve"> the incumbent </w:t>
      </w:r>
      <w:r w:rsidR="00B6247E">
        <w:rPr>
          <w:sz w:val="20"/>
        </w:rPr>
        <w:t xml:space="preserve"> contributes to</w:t>
      </w:r>
      <w:r w:rsidRPr="0049581F">
        <w:rPr>
          <w:sz w:val="20"/>
        </w:rPr>
        <w:t xml:space="preserve"> the smooth operation of the European Union Border Assistance Mission (EUBAM) in Ukraine</w:t>
      </w:r>
      <w:r w:rsidR="00C97685">
        <w:rPr>
          <w:sz w:val="20"/>
        </w:rPr>
        <w:t xml:space="preserve"> </w:t>
      </w:r>
      <w:r w:rsidR="00C97685" w:rsidRPr="00C97685">
        <w:rPr>
          <w:sz w:val="20"/>
        </w:rPr>
        <w:t>and to the implementation of EUBAM’s key objectives through planning, analysis, coordination and reporting</w:t>
      </w:r>
      <w:r w:rsidRPr="0049581F">
        <w:rPr>
          <w:sz w:val="20"/>
        </w:rPr>
        <w:t xml:space="preserve">. The </w:t>
      </w:r>
      <w:r w:rsidRPr="00CC461F">
        <w:rPr>
          <w:sz w:val="20"/>
        </w:rPr>
        <w:t xml:space="preserve">Project </w:t>
      </w:r>
      <w:r w:rsidR="009D0486" w:rsidRPr="00171733">
        <w:rPr>
          <w:sz w:val="20"/>
        </w:rPr>
        <w:t xml:space="preserve">Specialist </w:t>
      </w:r>
      <w:r w:rsidRPr="00171733">
        <w:rPr>
          <w:sz w:val="20"/>
        </w:rPr>
        <w:t xml:space="preserve">works in close collaboration with the National Finance Officer, </w:t>
      </w:r>
      <w:r w:rsidR="00171733">
        <w:rPr>
          <w:sz w:val="20"/>
        </w:rPr>
        <w:t xml:space="preserve">National </w:t>
      </w:r>
      <w:r w:rsidRPr="00171733">
        <w:rPr>
          <w:sz w:val="20"/>
        </w:rPr>
        <w:t>Administrative/Human Resources Officer and National Procurement</w:t>
      </w:r>
      <w:r w:rsidRPr="0049581F">
        <w:rPr>
          <w:sz w:val="20"/>
        </w:rPr>
        <w:t xml:space="preserve"> and Logistics Officer of the EUBAM Administration for effective achievement of results, anticipating and contributing to resolving complex programme/project-related issues and information delivery. The incumbent is expected to exercise full compliance with IOM programming, financial, procurement and administrative rules, regulations, policies</w:t>
      </w:r>
      <w:r w:rsidR="00D01FA8">
        <w:rPr>
          <w:sz w:val="20"/>
        </w:rPr>
        <w:t>,</w:t>
      </w:r>
      <w:r w:rsidRPr="0049581F">
        <w:rPr>
          <w:sz w:val="20"/>
        </w:rPr>
        <w:t xml:space="preserve"> and strategies, as well as implementation of the effective internal control systems.</w:t>
      </w:r>
    </w:p>
    <w:p w14:paraId="45B14F56" w14:textId="77777777" w:rsidR="00C36E3B" w:rsidRDefault="00C36E3B" w:rsidP="00FC3FB1">
      <w:pPr>
        <w:contextualSpacing/>
        <w:jc w:val="both"/>
        <w:rPr>
          <w:sz w:val="20"/>
        </w:rPr>
      </w:pPr>
    </w:p>
    <w:p w14:paraId="1C75E3DF" w14:textId="77777777" w:rsidR="00FC3FB1" w:rsidRPr="000929B2" w:rsidRDefault="00FC3FB1" w:rsidP="00FC3FB1">
      <w:pPr>
        <w:contextualSpacing/>
        <w:jc w:val="both"/>
        <w:rPr>
          <w:b/>
          <w:sz w:val="20"/>
          <w:szCs w:val="24"/>
          <w:u w:val="single"/>
        </w:rPr>
      </w:pPr>
      <w:r w:rsidRPr="000929B2">
        <w:rPr>
          <w:b/>
          <w:sz w:val="20"/>
          <w:u w:val="single"/>
        </w:rPr>
        <w:t>Specific Functions:</w:t>
      </w:r>
    </w:p>
    <w:p w14:paraId="71B3B4E1" w14:textId="77777777" w:rsidR="00FC3FB1" w:rsidRPr="000929B2" w:rsidRDefault="00FC3FB1" w:rsidP="00FC3FB1">
      <w:pPr>
        <w:tabs>
          <w:tab w:val="left" w:pos="9458"/>
        </w:tabs>
        <w:contextualSpacing/>
        <w:jc w:val="both"/>
        <w:rPr>
          <w:b/>
          <w:sz w:val="17"/>
          <w:szCs w:val="17"/>
          <w:u w:val="single"/>
        </w:rPr>
      </w:pPr>
    </w:p>
    <w:p w14:paraId="162F17E6" w14:textId="77777777" w:rsidR="00FC3FB1" w:rsidRPr="000929B2" w:rsidRDefault="00FC3FB1" w:rsidP="00FC3FB1">
      <w:pPr>
        <w:tabs>
          <w:tab w:val="left" w:pos="9458"/>
        </w:tabs>
        <w:contextualSpacing/>
        <w:jc w:val="both"/>
        <w:rPr>
          <w:b/>
          <w:sz w:val="17"/>
          <w:szCs w:val="17"/>
          <w:u w:val="single"/>
        </w:rPr>
      </w:pPr>
    </w:p>
    <w:p w14:paraId="7DD3F89C" w14:textId="79A82903" w:rsidR="005B45B3" w:rsidRPr="009D0486" w:rsidRDefault="00FC3FB1" w:rsidP="009D0486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 w:rsidRPr="007527BE">
        <w:rPr>
          <w:sz w:val="20"/>
        </w:rPr>
        <w:t xml:space="preserve">Coordinate/facilitate projects in support </w:t>
      </w:r>
      <w:r w:rsidR="007527BE" w:rsidRPr="007527BE">
        <w:rPr>
          <w:sz w:val="20"/>
        </w:rPr>
        <w:t>of PACO</w:t>
      </w:r>
      <w:r w:rsidRPr="007527BE">
        <w:rPr>
          <w:sz w:val="20"/>
        </w:rPr>
        <w:t xml:space="preserve"> initiatives</w:t>
      </w:r>
      <w:r w:rsidR="00B84B61" w:rsidRPr="007527BE">
        <w:rPr>
          <w:sz w:val="20"/>
        </w:rPr>
        <w:t xml:space="preserve"> </w:t>
      </w:r>
      <w:r w:rsidR="009D0486">
        <w:rPr>
          <w:sz w:val="20"/>
        </w:rPr>
        <w:t xml:space="preserve">and </w:t>
      </w:r>
      <w:r w:rsidR="009D0486" w:rsidRPr="009D0486">
        <w:rPr>
          <w:sz w:val="20"/>
        </w:rPr>
        <w:t>c</w:t>
      </w:r>
      <w:r w:rsidR="005B45B3" w:rsidRPr="009D0486">
        <w:rPr>
          <w:sz w:val="20"/>
        </w:rPr>
        <w:t xml:space="preserve">ontribute to </w:t>
      </w:r>
      <w:r w:rsidR="00FD1A42">
        <w:rPr>
          <w:sz w:val="20"/>
        </w:rPr>
        <w:t xml:space="preserve">the </w:t>
      </w:r>
      <w:r w:rsidR="005B45B3" w:rsidRPr="009D0486">
        <w:rPr>
          <w:sz w:val="20"/>
        </w:rPr>
        <w:t xml:space="preserve">development </w:t>
      </w:r>
      <w:r w:rsidR="009D0486" w:rsidRPr="009D0486">
        <w:rPr>
          <w:sz w:val="20"/>
        </w:rPr>
        <w:t xml:space="preserve">of </w:t>
      </w:r>
      <w:r w:rsidR="009D0486">
        <w:rPr>
          <w:sz w:val="20"/>
        </w:rPr>
        <w:t xml:space="preserve">PACO </w:t>
      </w:r>
      <w:r w:rsidR="005B45B3" w:rsidRPr="009D0486">
        <w:rPr>
          <w:sz w:val="20"/>
        </w:rPr>
        <w:t>concept papers and strategies;</w:t>
      </w:r>
    </w:p>
    <w:p w14:paraId="08B7009C" w14:textId="6C86DE4B" w:rsidR="00450617" w:rsidRPr="007527BE" w:rsidRDefault="00450617" w:rsidP="007527BE">
      <w:pPr>
        <w:pStyle w:val="ListParagraph"/>
        <w:ind w:firstLine="45"/>
        <w:rPr>
          <w:sz w:val="20"/>
        </w:rPr>
      </w:pPr>
    </w:p>
    <w:p w14:paraId="3B7E7943" w14:textId="0DF0B13F" w:rsidR="008D41A0" w:rsidRPr="007527BE" w:rsidRDefault="00FC3FB1" w:rsidP="008D41A0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 w:rsidRPr="007527BE">
        <w:rPr>
          <w:sz w:val="20"/>
        </w:rPr>
        <w:t xml:space="preserve">Support </w:t>
      </w:r>
      <w:r w:rsidR="00FD1A42">
        <w:rPr>
          <w:sz w:val="20"/>
        </w:rPr>
        <w:t xml:space="preserve">the </w:t>
      </w:r>
      <w:r w:rsidRPr="007527BE">
        <w:rPr>
          <w:sz w:val="20"/>
        </w:rPr>
        <w:t xml:space="preserve">development and implementation of initiatives directly linked to modernization and reforming processes in partner services; </w:t>
      </w:r>
      <w:r w:rsidR="008D41A0">
        <w:rPr>
          <w:sz w:val="20"/>
        </w:rPr>
        <w:t>m</w:t>
      </w:r>
      <w:r w:rsidR="008D41A0" w:rsidRPr="007527BE">
        <w:rPr>
          <w:sz w:val="20"/>
        </w:rPr>
        <w:t>onitor and adjust</w:t>
      </w:r>
      <w:r w:rsidR="008D41A0">
        <w:rPr>
          <w:sz w:val="20"/>
        </w:rPr>
        <w:t>,</w:t>
      </w:r>
      <w:r w:rsidR="008D41A0" w:rsidRPr="007527BE">
        <w:rPr>
          <w:sz w:val="20"/>
        </w:rPr>
        <w:t xml:space="preserve"> where necessary</w:t>
      </w:r>
      <w:r w:rsidR="008D41A0">
        <w:rPr>
          <w:sz w:val="20"/>
        </w:rPr>
        <w:t>,</w:t>
      </w:r>
      <w:r w:rsidR="008D41A0" w:rsidRPr="007527BE">
        <w:rPr>
          <w:sz w:val="20"/>
        </w:rPr>
        <w:t xml:space="preserve"> capacity building policies applied by EUBAM;</w:t>
      </w:r>
    </w:p>
    <w:p w14:paraId="68D05705" w14:textId="77777777" w:rsidR="005F1DF9" w:rsidRPr="005F1DF9" w:rsidRDefault="005F1DF9" w:rsidP="007527BE">
      <w:pPr>
        <w:pStyle w:val="ListParagraph"/>
        <w:rPr>
          <w:sz w:val="20"/>
        </w:rPr>
      </w:pPr>
    </w:p>
    <w:p w14:paraId="5881D420" w14:textId="181B7796" w:rsidR="005F1DF9" w:rsidRPr="007527BE" w:rsidRDefault="005F1DF9" w:rsidP="007527BE">
      <w:pPr>
        <w:pStyle w:val="ListParagraph"/>
        <w:numPr>
          <w:ilvl w:val="0"/>
          <w:numId w:val="10"/>
        </w:numPr>
        <w:jc w:val="both"/>
        <w:rPr>
          <w:sz w:val="20"/>
        </w:rPr>
      </w:pPr>
      <w:r w:rsidRPr="007527BE">
        <w:rPr>
          <w:sz w:val="20"/>
        </w:rPr>
        <w:t xml:space="preserve">Support the Head of PACO and PACO Officer in identification of new targeted projects related to EUBAM key activities </w:t>
      </w:r>
      <w:r w:rsidRPr="001847C8">
        <w:rPr>
          <w:sz w:val="20"/>
        </w:rPr>
        <w:t xml:space="preserve">on integrated border management. Facilitate communication and coordinate projects with partner services through regular consultations. Participate in preparation, implementation and follow up </w:t>
      </w:r>
      <w:r w:rsidR="007527BE" w:rsidRPr="001847C8">
        <w:rPr>
          <w:sz w:val="20"/>
        </w:rPr>
        <w:t>on</w:t>
      </w:r>
      <w:r w:rsidRPr="001847C8">
        <w:rPr>
          <w:sz w:val="20"/>
        </w:rPr>
        <w:t xml:space="preserve"> project activities;</w:t>
      </w:r>
    </w:p>
    <w:p w14:paraId="3AF7F9E5" w14:textId="77777777" w:rsidR="001D71E4" w:rsidRPr="001D71E4" w:rsidRDefault="001D71E4" w:rsidP="007527BE">
      <w:pPr>
        <w:pStyle w:val="ListParagraph"/>
        <w:rPr>
          <w:sz w:val="20"/>
        </w:rPr>
      </w:pPr>
    </w:p>
    <w:p w14:paraId="2FE0F81D" w14:textId="08AB7A88" w:rsidR="00B84B61" w:rsidRDefault="00B84B61" w:rsidP="007527BE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bookmarkStart w:id="0" w:name="_Hlk40863105"/>
      <w:r w:rsidRPr="007527BE">
        <w:rPr>
          <w:sz w:val="20"/>
        </w:rPr>
        <w:t xml:space="preserve">Initiate and guide projects in support of EUBAM strategic and operational objectives and in line with the needs identified in the border management development area; </w:t>
      </w:r>
    </w:p>
    <w:p w14:paraId="047E8C3A" w14:textId="77777777" w:rsidR="00580A82" w:rsidRPr="00172A78" w:rsidRDefault="00580A82" w:rsidP="00580A82">
      <w:pPr>
        <w:pStyle w:val="ListParagraph"/>
        <w:rPr>
          <w:sz w:val="20"/>
        </w:rPr>
      </w:pPr>
    </w:p>
    <w:bookmarkEnd w:id="0"/>
    <w:p w14:paraId="2585E4FC" w14:textId="3D64667B" w:rsidR="00580A82" w:rsidRPr="007527BE" w:rsidRDefault="00B84B61" w:rsidP="00580A82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 w:rsidRPr="007527BE">
        <w:rPr>
          <w:sz w:val="20"/>
        </w:rPr>
        <w:t>Coordinate capacity building activities by maintaining contacts and communication with national training institutions</w:t>
      </w:r>
      <w:r w:rsidR="000D33D8" w:rsidRPr="007527BE">
        <w:rPr>
          <w:sz w:val="20"/>
        </w:rPr>
        <w:t>;</w:t>
      </w:r>
      <w:r w:rsidR="005B45B3" w:rsidRPr="007527BE">
        <w:rPr>
          <w:sz w:val="20"/>
        </w:rPr>
        <w:t xml:space="preserve"> </w:t>
      </w:r>
      <w:r w:rsidR="008D41A0">
        <w:rPr>
          <w:sz w:val="20"/>
        </w:rPr>
        <w:t>i</w:t>
      </w:r>
      <w:r w:rsidR="005B45B3" w:rsidRPr="007527BE">
        <w:rPr>
          <w:sz w:val="20"/>
        </w:rPr>
        <w:t>nitiate and facilitate project related training/learning activities</w:t>
      </w:r>
      <w:r w:rsidR="00580A82">
        <w:rPr>
          <w:sz w:val="20"/>
        </w:rPr>
        <w:t xml:space="preserve">. </w:t>
      </w:r>
      <w:r w:rsidR="00580A82" w:rsidRPr="007527BE">
        <w:rPr>
          <w:sz w:val="20"/>
        </w:rPr>
        <w:t xml:space="preserve">Contribute to the elaboration and regular </w:t>
      </w:r>
      <w:r w:rsidR="00580A82" w:rsidRPr="001847C8">
        <w:rPr>
          <w:sz w:val="20"/>
        </w:rPr>
        <w:t xml:space="preserve">updating of assessments of operational capacities of </w:t>
      </w:r>
      <w:r w:rsidR="00837382" w:rsidRPr="001847C8">
        <w:rPr>
          <w:sz w:val="20"/>
        </w:rPr>
        <w:t>partner services</w:t>
      </w:r>
      <w:r w:rsidR="00580A82" w:rsidRPr="001847C8">
        <w:rPr>
          <w:sz w:val="20"/>
        </w:rPr>
        <w:t xml:space="preserve"> at operational and tactical level</w:t>
      </w:r>
      <w:r w:rsidR="00FD1A42" w:rsidRPr="001847C8">
        <w:rPr>
          <w:sz w:val="20"/>
        </w:rPr>
        <w:t>s</w:t>
      </w:r>
      <w:r w:rsidR="00580A82" w:rsidRPr="001847C8">
        <w:rPr>
          <w:sz w:val="20"/>
        </w:rPr>
        <w:t>;</w:t>
      </w:r>
    </w:p>
    <w:p w14:paraId="1DE084E6" w14:textId="77777777" w:rsidR="005F1DF9" w:rsidRPr="005F1DF9" w:rsidRDefault="005F1DF9" w:rsidP="007527BE">
      <w:pPr>
        <w:pStyle w:val="ListParagraph"/>
        <w:rPr>
          <w:sz w:val="20"/>
        </w:rPr>
      </w:pPr>
    </w:p>
    <w:p w14:paraId="60F094DE" w14:textId="7897A8D3" w:rsidR="00580A82" w:rsidRPr="00580A82" w:rsidRDefault="000C0182" w:rsidP="00580A82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>
        <w:rPr>
          <w:sz w:val="20"/>
        </w:rPr>
        <w:t>Contribute to EUBAM progress accounting and planning processes</w:t>
      </w:r>
      <w:r w:rsidRPr="00580A82">
        <w:rPr>
          <w:sz w:val="20"/>
        </w:rPr>
        <w:t xml:space="preserve"> </w:t>
      </w:r>
      <w:r w:rsidR="002E0EEC">
        <w:rPr>
          <w:sz w:val="20"/>
        </w:rPr>
        <w:t xml:space="preserve">by evaluating and mapping partner services’ needs, </w:t>
      </w:r>
      <w:r w:rsidR="00B84B61" w:rsidRPr="00580A82">
        <w:rPr>
          <w:sz w:val="20"/>
        </w:rPr>
        <w:t>drafting regular reports on progress achieved in the implementation of EUBAM Action Plan such as Mission’s monthly, annual</w:t>
      </w:r>
      <w:r w:rsidR="008C77CE" w:rsidRPr="00580A82">
        <w:rPr>
          <w:sz w:val="20"/>
        </w:rPr>
        <w:t xml:space="preserve">, </w:t>
      </w:r>
      <w:r w:rsidR="00B84B61" w:rsidRPr="00580A82">
        <w:rPr>
          <w:sz w:val="20"/>
        </w:rPr>
        <w:t>ad-hoc reports, Activity reports and the narrative progress and final reports according to the General Conditions in a timely and qualit</w:t>
      </w:r>
      <w:r w:rsidR="002E0EEC">
        <w:rPr>
          <w:sz w:val="20"/>
        </w:rPr>
        <w:t>ative</w:t>
      </w:r>
      <w:r w:rsidR="00B84B61" w:rsidRPr="00580A82">
        <w:rPr>
          <w:sz w:val="20"/>
        </w:rPr>
        <w:t xml:space="preserve"> manner based on internal documents </w:t>
      </w:r>
      <w:r w:rsidR="00B84B61" w:rsidRPr="001847C8">
        <w:rPr>
          <w:sz w:val="20"/>
        </w:rPr>
        <w:t xml:space="preserve">approved by </w:t>
      </w:r>
      <w:r w:rsidR="002E0EEC" w:rsidRPr="001847C8">
        <w:rPr>
          <w:sz w:val="20"/>
        </w:rPr>
        <w:t xml:space="preserve">the </w:t>
      </w:r>
      <w:r w:rsidR="00B84B61" w:rsidRPr="001847C8">
        <w:rPr>
          <w:sz w:val="20"/>
        </w:rPr>
        <w:t>EUBAM management</w:t>
      </w:r>
      <w:r w:rsidR="00580A82" w:rsidRPr="001847C8">
        <w:rPr>
          <w:sz w:val="20"/>
        </w:rPr>
        <w:t xml:space="preserve">. </w:t>
      </w:r>
      <w:r w:rsidR="00DC61A3" w:rsidRPr="001847C8">
        <w:rPr>
          <w:sz w:val="20"/>
        </w:rPr>
        <w:t xml:space="preserve">Contribute </w:t>
      </w:r>
      <w:r w:rsidR="00837382" w:rsidRPr="001847C8">
        <w:rPr>
          <w:sz w:val="20"/>
        </w:rPr>
        <w:t xml:space="preserve">preparing </w:t>
      </w:r>
      <w:r w:rsidR="00DC61A3" w:rsidRPr="001847C8">
        <w:rPr>
          <w:sz w:val="20"/>
        </w:rPr>
        <w:t>briefings, presentations and background papers, , including those meant for presentation to the partner services and the</w:t>
      </w:r>
      <w:r w:rsidR="00DC61A3" w:rsidRPr="00580A82">
        <w:rPr>
          <w:sz w:val="20"/>
        </w:rPr>
        <w:t xml:space="preserve"> EU institutions</w:t>
      </w:r>
      <w:r w:rsidR="00580A82">
        <w:rPr>
          <w:sz w:val="20"/>
        </w:rPr>
        <w:t xml:space="preserve">. </w:t>
      </w:r>
      <w:r w:rsidR="00580A82" w:rsidRPr="00580A82">
        <w:rPr>
          <w:sz w:val="20"/>
        </w:rPr>
        <w:t xml:space="preserve">Review, edit and proofread operational reports/concepts/plans, special reports, and topical briefings towards EUBAM standards and in conformity with the specific target of the tasks; </w:t>
      </w:r>
    </w:p>
    <w:p w14:paraId="088BEAE2" w14:textId="77777777" w:rsidR="00580A82" w:rsidRPr="007527BE" w:rsidRDefault="00580A82" w:rsidP="00580A82">
      <w:pPr>
        <w:pStyle w:val="ListParagraph"/>
        <w:tabs>
          <w:tab w:val="left" w:pos="720"/>
        </w:tabs>
        <w:jc w:val="both"/>
        <w:rPr>
          <w:sz w:val="20"/>
        </w:rPr>
      </w:pPr>
    </w:p>
    <w:p w14:paraId="5382746C" w14:textId="00C74B4F" w:rsidR="001D71E4" w:rsidRPr="007527BE" w:rsidRDefault="00B84B61" w:rsidP="007527BE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 w:rsidRPr="007527BE">
        <w:rPr>
          <w:sz w:val="20"/>
        </w:rPr>
        <w:t xml:space="preserve">Maintain </w:t>
      </w:r>
      <w:r w:rsidR="009D0486" w:rsidRPr="007527BE">
        <w:rPr>
          <w:sz w:val="20"/>
        </w:rPr>
        <w:t>updated networks</w:t>
      </w:r>
      <w:r w:rsidR="009D0486" w:rsidRPr="007527BE" w:rsidDel="009D0486">
        <w:rPr>
          <w:sz w:val="20"/>
        </w:rPr>
        <w:t xml:space="preserve"> </w:t>
      </w:r>
      <w:r w:rsidR="009D0486">
        <w:rPr>
          <w:sz w:val="20"/>
        </w:rPr>
        <w:t xml:space="preserve">of </w:t>
      </w:r>
      <w:r w:rsidRPr="007527BE">
        <w:rPr>
          <w:sz w:val="20"/>
        </w:rPr>
        <w:t xml:space="preserve">governmental and non-governmental institutions, </w:t>
      </w:r>
      <w:r w:rsidR="005B45B3" w:rsidRPr="007527BE">
        <w:rPr>
          <w:sz w:val="20"/>
        </w:rPr>
        <w:t>international institutions</w:t>
      </w:r>
      <w:r w:rsidR="009D0486" w:rsidRPr="009D0486">
        <w:rPr>
          <w:sz w:val="20"/>
        </w:rPr>
        <w:t xml:space="preserve"> </w:t>
      </w:r>
      <w:r w:rsidR="009D0486" w:rsidRPr="007527BE">
        <w:rPr>
          <w:sz w:val="20"/>
        </w:rPr>
        <w:t>of project partners, local authorities, NGOs, academia, contractors, consultants, and suppliers</w:t>
      </w:r>
      <w:r w:rsidR="005B45B3" w:rsidRPr="007527BE">
        <w:rPr>
          <w:sz w:val="20"/>
        </w:rPr>
        <w:t xml:space="preserve"> to ensure the co-ordination of activities in the relevant sectors</w:t>
      </w:r>
      <w:r w:rsidR="001D71E4" w:rsidRPr="007527BE">
        <w:rPr>
          <w:sz w:val="20"/>
        </w:rPr>
        <w:t>;</w:t>
      </w:r>
    </w:p>
    <w:p w14:paraId="717B7CCA" w14:textId="2EBAC7B1" w:rsidR="000C11FA" w:rsidRDefault="000C11FA" w:rsidP="007527BE">
      <w:pPr>
        <w:tabs>
          <w:tab w:val="left" w:pos="720"/>
        </w:tabs>
        <w:ind w:left="360"/>
        <w:jc w:val="both"/>
        <w:rPr>
          <w:sz w:val="20"/>
        </w:rPr>
      </w:pPr>
    </w:p>
    <w:p w14:paraId="7193F9BB" w14:textId="0EBDCF4C" w:rsidR="00B10D8A" w:rsidRDefault="00B10D8A" w:rsidP="001847C8">
      <w:pPr>
        <w:pStyle w:val="ListParagraph"/>
        <w:numPr>
          <w:ilvl w:val="0"/>
          <w:numId w:val="10"/>
        </w:numPr>
        <w:jc w:val="both"/>
        <w:rPr>
          <w:sz w:val="20"/>
        </w:rPr>
      </w:pPr>
      <w:r w:rsidRPr="0046238E">
        <w:rPr>
          <w:sz w:val="20"/>
        </w:rPr>
        <w:t>Contribute to organization and participate in internal and external meetings related to the implementation of the Action Plan, including the Advisory Board</w:t>
      </w:r>
      <w:r>
        <w:rPr>
          <w:sz w:val="20"/>
        </w:rPr>
        <w:t xml:space="preserve"> meetings</w:t>
      </w:r>
      <w:r w:rsidRPr="0046238E">
        <w:rPr>
          <w:sz w:val="20"/>
        </w:rPr>
        <w:t xml:space="preserve">. </w:t>
      </w:r>
      <w:r w:rsidRPr="00E2308C">
        <w:rPr>
          <w:sz w:val="20"/>
        </w:rPr>
        <w:t xml:space="preserve">Prepare </w:t>
      </w:r>
      <w:r>
        <w:rPr>
          <w:sz w:val="20"/>
        </w:rPr>
        <w:t>and t</w:t>
      </w:r>
      <w:r w:rsidRPr="00123942">
        <w:rPr>
          <w:sz w:val="20"/>
        </w:rPr>
        <w:t>ranslate project-related official and legal documents</w:t>
      </w:r>
      <w:r>
        <w:rPr>
          <w:sz w:val="20"/>
        </w:rPr>
        <w:t>,</w:t>
      </w:r>
      <w:r w:rsidRPr="00123942">
        <w:rPr>
          <w:sz w:val="20"/>
        </w:rPr>
        <w:t xml:space="preserve"> provide oral translation of </w:t>
      </w:r>
      <w:r w:rsidRPr="001847C8">
        <w:rPr>
          <w:sz w:val="20"/>
        </w:rPr>
        <w:t>consultations</w:t>
      </w:r>
      <w:r w:rsidRPr="00123942">
        <w:rPr>
          <w:sz w:val="20"/>
        </w:rPr>
        <w:t xml:space="preserve"> from English into Ukrainian or Russian and vice</w:t>
      </w:r>
      <w:r w:rsidR="00584611">
        <w:rPr>
          <w:sz w:val="20"/>
        </w:rPr>
        <w:t xml:space="preserve"> </w:t>
      </w:r>
      <w:r w:rsidRPr="00123942">
        <w:rPr>
          <w:sz w:val="20"/>
        </w:rPr>
        <w:t>versa.</w:t>
      </w:r>
      <w:r>
        <w:rPr>
          <w:sz w:val="20"/>
        </w:rPr>
        <w:t xml:space="preserve"> </w:t>
      </w:r>
      <w:r w:rsidRPr="00123942">
        <w:rPr>
          <w:sz w:val="20"/>
        </w:rPr>
        <w:t>Proofread and/or edit project’s correspondence and other official documents</w:t>
      </w:r>
      <w:r>
        <w:rPr>
          <w:sz w:val="20"/>
        </w:rPr>
        <w:t>;</w:t>
      </w:r>
    </w:p>
    <w:p w14:paraId="34F77618" w14:textId="77777777" w:rsidR="007527BE" w:rsidRPr="007527BE" w:rsidRDefault="007527BE" w:rsidP="007527BE">
      <w:pPr>
        <w:pStyle w:val="ListParagraph"/>
        <w:rPr>
          <w:sz w:val="20"/>
        </w:rPr>
      </w:pPr>
      <w:bookmarkStart w:id="1" w:name="_Hlk40791512"/>
    </w:p>
    <w:p w14:paraId="7BBF1C43" w14:textId="70790B33" w:rsidR="009D0486" w:rsidRPr="007527BE" w:rsidRDefault="008D41A0" w:rsidP="009D0486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bookmarkStart w:id="2" w:name="_Hlk40792174"/>
      <w:bookmarkEnd w:id="1"/>
      <w:r>
        <w:rPr>
          <w:sz w:val="20"/>
        </w:rPr>
        <w:t>Ensure</w:t>
      </w:r>
      <w:r w:rsidR="00B84B61" w:rsidRPr="007527BE">
        <w:rPr>
          <w:sz w:val="20"/>
        </w:rPr>
        <w:t xml:space="preserve"> data collection, analysis</w:t>
      </w:r>
      <w:r w:rsidR="00F762F2">
        <w:rPr>
          <w:sz w:val="20"/>
        </w:rPr>
        <w:t xml:space="preserve">, </w:t>
      </w:r>
      <w:r w:rsidR="00B84B61" w:rsidRPr="007527BE">
        <w:rPr>
          <w:sz w:val="20"/>
        </w:rPr>
        <w:t>and maintenance of project-related files</w:t>
      </w:r>
      <w:r w:rsidR="009D0486">
        <w:rPr>
          <w:sz w:val="20"/>
        </w:rPr>
        <w:t xml:space="preserve"> and f</w:t>
      </w:r>
      <w:r w:rsidR="009D0486" w:rsidRPr="007527BE">
        <w:rPr>
          <w:sz w:val="20"/>
        </w:rPr>
        <w:t xml:space="preserve">acilitate project audit, monitoring, evaluation, field visits, missions of the experts; </w:t>
      </w:r>
    </w:p>
    <w:p w14:paraId="7A1D8C89" w14:textId="77777777" w:rsidR="001D71E4" w:rsidRPr="00B84B61" w:rsidRDefault="001D71E4" w:rsidP="007527BE">
      <w:pPr>
        <w:pStyle w:val="ListParagraph"/>
        <w:tabs>
          <w:tab w:val="left" w:pos="720"/>
        </w:tabs>
        <w:ind w:left="360"/>
        <w:jc w:val="both"/>
        <w:rPr>
          <w:sz w:val="20"/>
        </w:rPr>
      </w:pPr>
    </w:p>
    <w:bookmarkEnd w:id="2"/>
    <w:p w14:paraId="5EABB9B9" w14:textId="4A9DEF8A" w:rsidR="00B84B61" w:rsidRPr="00033657" w:rsidRDefault="00B84B61" w:rsidP="009D0486">
      <w:pPr>
        <w:pStyle w:val="ListParagraph"/>
        <w:numPr>
          <w:ilvl w:val="0"/>
          <w:numId w:val="10"/>
        </w:numPr>
        <w:tabs>
          <w:tab w:val="left" w:pos="720"/>
        </w:tabs>
        <w:jc w:val="both"/>
        <w:rPr>
          <w:sz w:val="20"/>
        </w:rPr>
      </w:pPr>
      <w:r w:rsidRPr="007527BE">
        <w:rPr>
          <w:sz w:val="20"/>
        </w:rPr>
        <w:lastRenderedPageBreak/>
        <w:t xml:space="preserve">Provide logistical </w:t>
      </w:r>
      <w:r w:rsidRPr="00033657">
        <w:rPr>
          <w:sz w:val="20"/>
        </w:rPr>
        <w:t>support (travel arrangements, including visas, tickets, etc.) to the EUBAM experts</w:t>
      </w:r>
      <w:r w:rsidR="009D0486" w:rsidRPr="00033657">
        <w:rPr>
          <w:sz w:val="20"/>
        </w:rPr>
        <w:t xml:space="preserve"> and f</w:t>
      </w:r>
      <w:r w:rsidRPr="00033657">
        <w:rPr>
          <w:sz w:val="20"/>
        </w:rPr>
        <w:t>acilitate the process of procurement and delivery of goods and services</w:t>
      </w:r>
      <w:r w:rsidR="00171733" w:rsidRPr="00033657">
        <w:rPr>
          <w:sz w:val="20"/>
        </w:rPr>
        <w:t>.</w:t>
      </w:r>
      <w:r w:rsidRPr="00033657">
        <w:rPr>
          <w:sz w:val="20"/>
        </w:rPr>
        <w:t xml:space="preserve"> </w:t>
      </w:r>
      <w:r w:rsidR="00171733" w:rsidRPr="00033657">
        <w:rPr>
          <w:sz w:val="20"/>
        </w:rPr>
        <w:t>Enlist support of the liaison officers of the partner services of the host countries as necessitated by the operational and travel needs of EUBAM international experts;</w:t>
      </w:r>
    </w:p>
    <w:p w14:paraId="6BF61387" w14:textId="77777777" w:rsidR="00277CA7" w:rsidRPr="00033657" w:rsidRDefault="00277CA7" w:rsidP="007527BE">
      <w:pPr>
        <w:tabs>
          <w:tab w:val="left" w:pos="720"/>
        </w:tabs>
        <w:ind w:left="360"/>
        <w:jc w:val="both"/>
        <w:rPr>
          <w:sz w:val="20"/>
        </w:rPr>
      </w:pPr>
    </w:p>
    <w:p w14:paraId="01C35D09" w14:textId="6FD1FCCB" w:rsidR="00B84B61" w:rsidRPr="001847C8" w:rsidRDefault="00B84B61" w:rsidP="007527BE">
      <w:pPr>
        <w:pStyle w:val="ListParagraph"/>
        <w:numPr>
          <w:ilvl w:val="0"/>
          <w:numId w:val="10"/>
        </w:numPr>
        <w:jc w:val="both"/>
        <w:rPr>
          <w:sz w:val="20"/>
        </w:rPr>
      </w:pPr>
      <w:r w:rsidRPr="001847C8">
        <w:rPr>
          <w:sz w:val="20"/>
        </w:rPr>
        <w:t>Ensure due care of premises, equipment, vehicles (including their spare parts, consumables, keys etc.), supplies and other property that is entrusted to him/her;</w:t>
      </w:r>
    </w:p>
    <w:p w14:paraId="65DBF9BF" w14:textId="77777777" w:rsidR="00277CA7" w:rsidRPr="00033657" w:rsidRDefault="00277CA7" w:rsidP="007527BE">
      <w:pPr>
        <w:ind w:left="360"/>
        <w:contextualSpacing/>
        <w:jc w:val="both"/>
        <w:rPr>
          <w:sz w:val="20"/>
        </w:rPr>
      </w:pPr>
    </w:p>
    <w:p w14:paraId="724C2466" w14:textId="199B5E2B" w:rsidR="003B2EEC" w:rsidRPr="00033657" w:rsidRDefault="003B2EEC" w:rsidP="003B2EEC">
      <w:pPr>
        <w:widowControl w:val="0"/>
        <w:numPr>
          <w:ilvl w:val="0"/>
          <w:numId w:val="10"/>
        </w:numPr>
        <w:jc w:val="both"/>
        <w:rPr>
          <w:sz w:val="20"/>
        </w:rPr>
      </w:pPr>
      <w:r w:rsidRPr="00033657">
        <w:rPr>
          <w:sz w:val="20"/>
        </w:rPr>
        <w:t>Perform other duties as may be assigned.</w:t>
      </w:r>
    </w:p>
    <w:p w14:paraId="46343729" w14:textId="77777777" w:rsidR="00B84B61" w:rsidRPr="00033657" w:rsidRDefault="00B84B61" w:rsidP="00B84B61">
      <w:pPr>
        <w:contextualSpacing/>
        <w:jc w:val="both"/>
        <w:rPr>
          <w:sz w:val="17"/>
          <w:szCs w:val="17"/>
        </w:rPr>
      </w:pPr>
    </w:p>
    <w:p w14:paraId="24C60F4B" w14:textId="77777777" w:rsidR="00B84B61" w:rsidRPr="00033657" w:rsidRDefault="00B84B61" w:rsidP="001D71E4">
      <w:pPr>
        <w:tabs>
          <w:tab w:val="left" w:pos="720"/>
        </w:tabs>
        <w:ind w:left="360"/>
        <w:jc w:val="both"/>
        <w:rPr>
          <w:sz w:val="20"/>
        </w:rPr>
      </w:pPr>
    </w:p>
    <w:p w14:paraId="13ABDDE9" w14:textId="66957B5B" w:rsidR="00E46D32" w:rsidRPr="00033657" w:rsidRDefault="00FC7887" w:rsidP="00FC3FB1">
      <w:pPr>
        <w:contextualSpacing/>
        <w:jc w:val="both"/>
        <w:rPr>
          <w:sz w:val="17"/>
          <w:szCs w:val="17"/>
        </w:rPr>
      </w:pPr>
      <w:r w:rsidRPr="00033657">
        <w:rPr>
          <w:sz w:val="20"/>
        </w:rPr>
        <w:t xml:space="preserve"> </w:t>
      </w:r>
    </w:p>
    <w:p w14:paraId="0DA25D6A" w14:textId="5A769E83" w:rsidR="00FC3FB1" w:rsidRDefault="00FC3FB1" w:rsidP="00FC3FB1">
      <w:pPr>
        <w:contextualSpacing/>
        <w:jc w:val="both"/>
        <w:rPr>
          <w:b/>
          <w:sz w:val="17"/>
          <w:szCs w:val="17"/>
          <w:u w:val="single"/>
        </w:rPr>
      </w:pPr>
      <w:r w:rsidRPr="00033657">
        <w:rPr>
          <w:b/>
          <w:sz w:val="20"/>
          <w:u w:val="single"/>
        </w:rPr>
        <w:t>Recruitment Qualifications:</w:t>
      </w:r>
    </w:p>
    <w:p w14:paraId="28E65864" w14:textId="77777777" w:rsidR="00FC3FB1" w:rsidRDefault="00FC3FB1" w:rsidP="00FC3FB1">
      <w:pPr>
        <w:tabs>
          <w:tab w:val="left" w:pos="9458"/>
        </w:tabs>
        <w:contextualSpacing/>
        <w:jc w:val="both"/>
        <w:rPr>
          <w:b/>
          <w:sz w:val="17"/>
          <w:szCs w:val="17"/>
          <w:u w:val="single"/>
        </w:rPr>
      </w:pPr>
    </w:p>
    <w:p w14:paraId="27D9C69A" w14:textId="77777777" w:rsidR="00FC3FB1" w:rsidRPr="00093070" w:rsidRDefault="00FC3FB1" w:rsidP="00FC3FB1">
      <w:pPr>
        <w:tabs>
          <w:tab w:val="left" w:pos="9458"/>
        </w:tabs>
        <w:contextualSpacing/>
        <w:jc w:val="both"/>
        <w:rPr>
          <w:sz w:val="20"/>
        </w:rPr>
      </w:pPr>
    </w:p>
    <w:p w14:paraId="68A4C65A" w14:textId="61A531BC" w:rsidR="00FC3FB1" w:rsidRPr="00361006" w:rsidRDefault="00B14F47" w:rsidP="00FC3FB1">
      <w:pPr>
        <w:numPr>
          <w:ilvl w:val="0"/>
          <w:numId w:val="3"/>
        </w:numPr>
        <w:tabs>
          <w:tab w:val="left" w:pos="720"/>
        </w:tabs>
        <w:jc w:val="both"/>
        <w:rPr>
          <w:sz w:val="20"/>
        </w:rPr>
      </w:pPr>
      <w:r w:rsidRPr="00361006">
        <w:rPr>
          <w:sz w:val="20"/>
        </w:rPr>
        <w:t xml:space="preserve">Advanced </w:t>
      </w:r>
      <w:r w:rsidR="00093070" w:rsidRPr="00361006">
        <w:rPr>
          <w:sz w:val="20"/>
        </w:rPr>
        <w:t>u</w:t>
      </w:r>
      <w:r w:rsidR="00FC3FB1" w:rsidRPr="00361006">
        <w:rPr>
          <w:sz w:val="20"/>
        </w:rPr>
        <w:t xml:space="preserve">niversity </w:t>
      </w:r>
      <w:r w:rsidRPr="00361006">
        <w:rPr>
          <w:sz w:val="20"/>
        </w:rPr>
        <w:t>d</w:t>
      </w:r>
      <w:r w:rsidR="00FC3FB1" w:rsidRPr="00361006">
        <w:rPr>
          <w:sz w:val="20"/>
        </w:rPr>
        <w:t xml:space="preserve">egree in philology, economics, finance, law, public </w:t>
      </w:r>
      <w:r w:rsidR="00F762F2" w:rsidRPr="00361006">
        <w:rPr>
          <w:sz w:val="20"/>
        </w:rPr>
        <w:t>administration,</w:t>
      </w:r>
      <w:r w:rsidR="00093070" w:rsidRPr="00361006">
        <w:rPr>
          <w:sz w:val="20"/>
        </w:rPr>
        <w:t xml:space="preserve"> political science, international </w:t>
      </w:r>
      <w:r w:rsidR="0021028A" w:rsidRPr="00361006">
        <w:rPr>
          <w:sz w:val="20"/>
        </w:rPr>
        <w:t>relations,</w:t>
      </w:r>
      <w:r w:rsidR="00093070" w:rsidRPr="00361006">
        <w:rPr>
          <w:sz w:val="20"/>
        </w:rPr>
        <w:t xml:space="preserve"> or other related fields; </w:t>
      </w:r>
    </w:p>
    <w:p w14:paraId="145A64AE" w14:textId="00E0E17F" w:rsidR="00FC3FB1" w:rsidRPr="00361006" w:rsidRDefault="00B14F47" w:rsidP="00FC3FB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361006">
        <w:rPr>
          <w:sz w:val="20"/>
        </w:rPr>
        <w:t xml:space="preserve">Six </w:t>
      </w:r>
      <w:r w:rsidR="00FC3FB1" w:rsidRPr="00361006">
        <w:rPr>
          <w:sz w:val="20"/>
        </w:rPr>
        <w:t xml:space="preserve">years of </w:t>
      </w:r>
      <w:r w:rsidRPr="00361006">
        <w:rPr>
          <w:sz w:val="20"/>
        </w:rPr>
        <w:t xml:space="preserve">progressive </w:t>
      </w:r>
      <w:r w:rsidR="00FC3FB1" w:rsidRPr="00361006">
        <w:rPr>
          <w:sz w:val="20"/>
        </w:rPr>
        <w:t xml:space="preserve">experience in administrative work, or </w:t>
      </w:r>
      <w:r w:rsidR="00FD2592" w:rsidRPr="00361006">
        <w:rPr>
          <w:sz w:val="20"/>
        </w:rPr>
        <w:t>in projects on business management/economy, border (border guard/customs)</w:t>
      </w:r>
      <w:r w:rsidR="00CC461F" w:rsidRPr="00361006">
        <w:rPr>
          <w:sz w:val="20"/>
        </w:rPr>
        <w:t>-</w:t>
      </w:r>
      <w:r w:rsidR="00FD2592" w:rsidRPr="00361006">
        <w:rPr>
          <w:sz w:val="20"/>
        </w:rPr>
        <w:t xml:space="preserve"> related, law-enforcement or other substantive area</w:t>
      </w:r>
      <w:r w:rsidR="00FD2592" w:rsidRPr="00361006" w:rsidDel="00FD2592">
        <w:rPr>
          <w:sz w:val="20"/>
        </w:rPr>
        <w:t xml:space="preserve"> </w:t>
      </w:r>
      <w:r w:rsidR="00FC3FB1" w:rsidRPr="00361006">
        <w:rPr>
          <w:sz w:val="20"/>
        </w:rPr>
        <w:t>is required;</w:t>
      </w:r>
    </w:p>
    <w:p w14:paraId="180A2BC8" w14:textId="0A97C94E" w:rsidR="00CC461F" w:rsidRPr="00361006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361006">
        <w:rPr>
          <w:sz w:val="20"/>
        </w:rPr>
        <w:t xml:space="preserve">Previous experience </w:t>
      </w:r>
      <w:r w:rsidR="0021028A" w:rsidRPr="00361006">
        <w:rPr>
          <w:sz w:val="20"/>
        </w:rPr>
        <w:t>in an international organization, donor organization, consulting company or NGO in research, project administration. project development, and implementation fields</w:t>
      </w:r>
      <w:r w:rsidRPr="00361006">
        <w:rPr>
          <w:sz w:val="20"/>
        </w:rPr>
        <w:t xml:space="preserve"> is a very strong advantage;</w:t>
      </w:r>
    </w:p>
    <w:p w14:paraId="58B9FB52" w14:textId="77777777" w:rsidR="00CC461F" w:rsidRPr="00361006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361006">
        <w:rPr>
          <w:sz w:val="20"/>
        </w:rPr>
        <w:t>Demonstrated experience in liaison and policy functions, including partnership with host governments;</w:t>
      </w:r>
    </w:p>
    <w:p w14:paraId="71EB6CB3" w14:textId="14E67F16" w:rsidR="00CC461F" w:rsidRPr="00361006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bookmarkStart w:id="3" w:name="_Hlk50987437"/>
      <w:r w:rsidRPr="00361006">
        <w:rPr>
          <w:sz w:val="20"/>
        </w:rPr>
        <w:t>Good analytical skills, ability to interpret information, identify and analyse problems, ability to evaluate concepts and procedures;</w:t>
      </w:r>
    </w:p>
    <w:bookmarkEnd w:id="3"/>
    <w:p w14:paraId="36703C63" w14:textId="77777777" w:rsidR="00CC461F" w:rsidRPr="001847C8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1847C8">
        <w:rPr>
          <w:sz w:val="20"/>
        </w:rPr>
        <w:t>Good knowledge of project development, administration and evaluation concepts and procedures</w:t>
      </w:r>
    </w:p>
    <w:p w14:paraId="291331D8" w14:textId="530C5A57" w:rsidR="00CC461F" w:rsidRPr="001847C8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1847C8">
        <w:rPr>
          <w:sz w:val="20"/>
        </w:rPr>
        <w:t>Sound background in coordination, analysis, and reporting;</w:t>
      </w:r>
    </w:p>
    <w:p w14:paraId="24FCEBAE" w14:textId="78785595" w:rsidR="00361006" w:rsidRPr="001847C8" w:rsidRDefault="00361006" w:rsidP="0036100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1847C8">
        <w:rPr>
          <w:sz w:val="20"/>
        </w:rPr>
        <w:t xml:space="preserve">Thorough understanding of concepts and current developments related to </w:t>
      </w:r>
      <w:r w:rsidR="001847C8" w:rsidRPr="001847C8">
        <w:rPr>
          <w:sz w:val="20"/>
        </w:rPr>
        <w:t xml:space="preserve">the border </w:t>
      </w:r>
      <w:r w:rsidRPr="001847C8">
        <w:rPr>
          <w:sz w:val="20"/>
        </w:rPr>
        <w:t xml:space="preserve">management; </w:t>
      </w:r>
    </w:p>
    <w:p w14:paraId="2B42774E" w14:textId="77777777" w:rsidR="00CC461F" w:rsidRPr="001847C8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1847C8">
        <w:rPr>
          <w:sz w:val="20"/>
        </w:rPr>
        <w:t>Practical knowledge of data visualization techniques;</w:t>
      </w:r>
    </w:p>
    <w:p w14:paraId="2FE7A927" w14:textId="79C9F3B7" w:rsidR="00CC461F" w:rsidRPr="001847C8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1847C8">
        <w:rPr>
          <w:sz w:val="20"/>
        </w:rPr>
        <w:t>Experience in the usage of computers and office software;</w:t>
      </w:r>
    </w:p>
    <w:p w14:paraId="65511163" w14:textId="77777777" w:rsidR="00CC461F" w:rsidRPr="00033657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033657">
        <w:rPr>
          <w:sz w:val="20"/>
        </w:rPr>
        <w:t>Fluency in both oral and written English, Ukrainian and Russian languages is a must;</w:t>
      </w:r>
    </w:p>
    <w:p w14:paraId="7214E318" w14:textId="77777777" w:rsidR="00CC461F" w:rsidRPr="000929B2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033657">
        <w:rPr>
          <w:sz w:val="20"/>
        </w:rPr>
        <w:t>Ability to work with people of different nationalities, religions, and cultural</w:t>
      </w:r>
      <w:r w:rsidRPr="000929B2">
        <w:rPr>
          <w:sz w:val="20"/>
        </w:rPr>
        <w:t xml:space="preserve"> backgrounds;</w:t>
      </w:r>
    </w:p>
    <w:p w14:paraId="265911A5" w14:textId="077EC78E" w:rsidR="00CC461F" w:rsidRDefault="00CC461F" w:rsidP="00CC461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</w:rPr>
      </w:pPr>
      <w:r w:rsidRPr="000929B2">
        <w:rPr>
          <w:sz w:val="20"/>
        </w:rPr>
        <w:t>Demonstrated gender awareness and sensitivity, and ability to integrate a gender perspective into tasks and activities.</w:t>
      </w:r>
    </w:p>
    <w:p w14:paraId="25BA50A1" w14:textId="77B3F33F" w:rsidR="0086047D" w:rsidRDefault="0086047D" w:rsidP="0086047D">
      <w:pPr>
        <w:autoSpaceDE w:val="0"/>
        <w:autoSpaceDN w:val="0"/>
        <w:adjustRightInd w:val="0"/>
        <w:jc w:val="both"/>
        <w:rPr>
          <w:sz w:val="20"/>
        </w:rPr>
      </w:pPr>
    </w:p>
    <w:p w14:paraId="69C546A6" w14:textId="77777777" w:rsidR="0086047D" w:rsidRDefault="0086047D" w:rsidP="0086047D">
      <w:pPr>
        <w:autoSpaceDE w:val="0"/>
        <w:autoSpaceDN w:val="0"/>
        <w:adjustRightInd w:val="0"/>
        <w:rPr>
          <w:b/>
          <w:bCs/>
          <w:sz w:val="20"/>
          <w:u w:val="single"/>
        </w:rPr>
      </w:pPr>
      <w:r w:rsidRPr="0046630B">
        <w:rPr>
          <w:b/>
          <w:bCs/>
          <w:sz w:val="20"/>
          <w:u w:val="single"/>
        </w:rPr>
        <w:t>NOTES:</w:t>
      </w:r>
    </w:p>
    <w:p w14:paraId="50345088" w14:textId="77777777" w:rsidR="0086047D" w:rsidRDefault="0086047D" w:rsidP="0086047D">
      <w:pPr>
        <w:autoSpaceDE w:val="0"/>
        <w:autoSpaceDN w:val="0"/>
        <w:adjustRightInd w:val="0"/>
        <w:rPr>
          <w:b/>
          <w:bCs/>
          <w:sz w:val="20"/>
          <w:u w:val="single"/>
          <w:lang/>
        </w:rPr>
      </w:pPr>
    </w:p>
    <w:p w14:paraId="02023F69" w14:textId="77777777" w:rsidR="0086047D" w:rsidRDefault="0086047D" w:rsidP="0086047D">
      <w:pPr>
        <w:autoSpaceDE w:val="0"/>
        <w:autoSpaceDN w:val="0"/>
        <w:adjustRightInd w:val="0"/>
        <w:rPr>
          <w:sz w:val="20"/>
        </w:rPr>
      </w:pPr>
      <w:r w:rsidRPr="009F1E66">
        <w:rPr>
          <w:b/>
          <w:bCs/>
          <w:sz w:val="20"/>
          <w:u w:val="single"/>
        </w:rPr>
        <w:t xml:space="preserve">Appointment is subject to </w:t>
      </w:r>
      <w:r>
        <w:rPr>
          <w:b/>
          <w:bCs/>
          <w:sz w:val="20"/>
          <w:u w:val="single"/>
        </w:rPr>
        <w:t xml:space="preserve">budget availability and </w:t>
      </w:r>
      <w:r w:rsidRPr="009F1E66">
        <w:rPr>
          <w:b/>
          <w:bCs/>
          <w:sz w:val="20"/>
          <w:u w:val="single"/>
        </w:rPr>
        <w:t>funding confirmation</w:t>
      </w:r>
      <w:r w:rsidRPr="001212DB">
        <w:rPr>
          <w:sz w:val="20"/>
        </w:rPr>
        <w:t xml:space="preserve">. </w:t>
      </w:r>
    </w:p>
    <w:p w14:paraId="2B4755FE" w14:textId="77777777" w:rsidR="0086047D" w:rsidRDefault="0086047D" w:rsidP="0086047D">
      <w:pPr>
        <w:autoSpaceDE w:val="0"/>
        <w:autoSpaceDN w:val="0"/>
        <w:adjustRightInd w:val="0"/>
        <w:rPr>
          <w:sz w:val="20"/>
        </w:rPr>
      </w:pPr>
    </w:p>
    <w:p w14:paraId="7E955FED" w14:textId="77777777" w:rsidR="00322590" w:rsidRDefault="00322590" w:rsidP="00322590">
      <w:pPr>
        <w:autoSpaceDE w:val="0"/>
        <w:autoSpaceDN w:val="0"/>
        <w:adjustRightInd w:val="0"/>
        <w:rPr>
          <w:rStyle w:val="Hyperlink"/>
          <w:rFonts w:ascii="Tahoma" w:hAnsi="Tahoma" w:cs="Tahoma"/>
        </w:rPr>
      </w:pPr>
      <w:r>
        <w:rPr>
          <w:sz w:val="20"/>
        </w:rPr>
        <w:t>Email your IOM Personal History form</w:t>
      </w:r>
      <w:r>
        <w:rPr>
          <w:rFonts w:ascii="Arial" w:hAnsi="Arial" w:cs="Arial"/>
          <w:color w:val="000000"/>
          <w:sz w:val="21"/>
          <w:szCs w:val="21"/>
        </w:rPr>
        <w:t xml:space="preserve"> (</w:t>
      </w:r>
      <w:hyperlink r:id="rId8" w:history="1">
        <w:r>
          <w:rPr>
            <w:rStyle w:val="Hyperlink"/>
            <w:sz w:val="20"/>
          </w:rPr>
          <w:t>http://eubam.org/wp-content/uploads/2016/05/Personal-History-Form.xls</w:t>
        </w:r>
      </w:hyperlink>
      <w:r>
        <w:rPr>
          <w:rFonts w:ascii="Arial" w:hAnsi="Arial" w:cs="Arial"/>
          <w:color w:val="000000"/>
          <w:sz w:val="21"/>
          <w:szCs w:val="21"/>
        </w:rPr>
        <w:t>) </w:t>
      </w:r>
      <w:r>
        <w:rPr>
          <w:sz w:val="20"/>
        </w:rPr>
        <w:t>and cover letter in English to the following email address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hyperlink r:id="rId9" w:history="1">
        <w:r>
          <w:rPr>
            <w:rStyle w:val="Hyperlink"/>
            <w:sz w:val="20"/>
          </w:rPr>
          <w:t>vacancies_ukraine@eubam.org</w:t>
        </w:r>
      </w:hyperlink>
    </w:p>
    <w:p w14:paraId="438E0966" w14:textId="77777777" w:rsidR="00322590" w:rsidRDefault="00322590" w:rsidP="00322590">
      <w:pPr>
        <w:autoSpaceDE w:val="0"/>
        <w:autoSpaceDN w:val="0"/>
        <w:adjustRightInd w:val="0"/>
        <w:rPr>
          <w:rFonts w:ascii="Myriad Pro" w:hAnsi="Myriad Pro" w:cs="Arial"/>
        </w:rPr>
      </w:pPr>
    </w:p>
    <w:p w14:paraId="3B0B6319" w14:textId="77777777" w:rsidR="00322590" w:rsidRDefault="00322590" w:rsidP="00322590">
      <w:pPr>
        <w:autoSpaceDE w:val="0"/>
        <w:autoSpaceDN w:val="0"/>
        <w:adjustRightInd w:val="0"/>
        <w:rPr>
          <w:b/>
          <w:sz w:val="20"/>
        </w:rPr>
      </w:pPr>
      <w:r>
        <w:rPr>
          <w:b/>
          <w:sz w:val="20"/>
        </w:rPr>
        <w:t>Please, indicate the position you are applying for in the subject line of your message.</w:t>
      </w:r>
    </w:p>
    <w:p w14:paraId="3EE59624" w14:textId="77777777" w:rsidR="00322590" w:rsidRDefault="00322590" w:rsidP="00322590">
      <w:pPr>
        <w:autoSpaceDE w:val="0"/>
        <w:autoSpaceDN w:val="0"/>
        <w:adjustRightInd w:val="0"/>
        <w:rPr>
          <w:sz w:val="20"/>
        </w:rPr>
      </w:pPr>
    </w:p>
    <w:p w14:paraId="08BDB7AD" w14:textId="4A40F078" w:rsidR="00322590" w:rsidRDefault="00322590" w:rsidP="00322590">
      <w:pPr>
        <w:pStyle w:val="BlockText"/>
        <w:ind w:left="0"/>
        <w:jc w:val="both"/>
        <w:rPr>
          <w:rFonts w:ascii="Times New Roman" w:hAnsi="Times New Roman" w:cs="Times New Roman"/>
          <w:szCs w:val="20"/>
          <w:lang w:val="en-US"/>
        </w:rPr>
      </w:pPr>
      <w:r>
        <w:rPr>
          <w:rFonts w:ascii="Times New Roman" w:hAnsi="Times New Roman" w:cs="Times New Roman"/>
          <w:szCs w:val="20"/>
          <w:lang w:val="en-US"/>
        </w:rPr>
        <w:t xml:space="preserve">Closing date for applications is </w:t>
      </w:r>
      <w:r w:rsidR="00996C60">
        <w:rPr>
          <w:rFonts w:ascii="Times New Roman" w:hAnsi="Times New Roman" w:cs="Times New Roman"/>
          <w:b/>
          <w:szCs w:val="20"/>
          <w:lang w:val="ru-RU"/>
        </w:rPr>
        <w:t>9</w:t>
      </w:r>
      <w:bookmarkStart w:id="4" w:name="_GoBack"/>
      <w:bookmarkEnd w:id="4"/>
      <w:r>
        <w:rPr>
          <w:rFonts w:ascii="Times New Roman" w:hAnsi="Times New Roman" w:cs="Times New Roman"/>
          <w:b/>
          <w:szCs w:val="20"/>
          <w:lang w:val="en-US"/>
        </w:rPr>
        <w:t xml:space="preserve"> November 2020</w:t>
      </w:r>
      <w:r>
        <w:rPr>
          <w:rFonts w:ascii="Times New Roman" w:hAnsi="Times New Roman" w:cs="Times New Roman"/>
          <w:szCs w:val="20"/>
          <w:lang w:val="en-US"/>
        </w:rPr>
        <w:t>; however, interested candidates are strongly encouraged to apply sooner.</w:t>
      </w:r>
    </w:p>
    <w:p w14:paraId="713C1E18" w14:textId="77777777" w:rsidR="00322590" w:rsidRDefault="00322590" w:rsidP="00322590">
      <w:pPr>
        <w:pStyle w:val="BlockText"/>
        <w:ind w:left="0"/>
        <w:jc w:val="both"/>
        <w:rPr>
          <w:rFonts w:ascii="Times New Roman" w:hAnsi="Times New Roman" w:cs="Times New Roman"/>
          <w:szCs w:val="20"/>
          <w:lang w:val="en-US"/>
        </w:rPr>
      </w:pPr>
      <w:r>
        <w:rPr>
          <w:rFonts w:ascii="Times New Roman" w:hAnsi="Times New Roman" w:cs="Times New Roman"/>
          <w:szCs w:val="20"/>
          <w:lang w:val="en-US"/>
        </w:rPr>
        <w:t>Only pre-selected candidates will be contacted for the interview.</w:t>
      </w:r>
    </w:p>
    <w:p w14:paraId="148C221B" w14:textId="5F052951" w:rsidR="00CC461F" w:rsidRDefault="00CC461F" w:rsidP="00CC461F">
      <w:pPr>
        <w:tabs>
          <w:tab w:val="left" w:pos="720"/>
        </w:tabs>
        <w:jc w:val="both"/>
        <w:rPr>
          <w:sz w:val="20"/>
        </w:rPr>
      </w:pPr>
    </w:p>
    <w:p w14:paraId="640EFB84" w14:textId="2DD3D0CB" w:rsidR="00CC461F" w:rsidRDefault="00CC461F" w:rsidP="00CC461F">
      <w:pPr>
        <w:tabs>
          <w:tab w:val="left" w:pos="720"/>
        </w:tabs>
        <w:jc w:val="both"/>
        <w:rPr>
          <w:sz w:val="20"/>
        </w:rPr>
      </w:pPr>
    </w:p>
    <w:p w14:paraId="41C435A0" w14:textId="1F4A1A70" w:rsidR="00CC461F" w:rsidRDefault="00CC461F" w:rsidP="00FC3FB1"/>
    <w:p w14:paraId="78E4EFF5" w14:textId="01D68FD4" w:rsidR="00CC461F" w:rsidRDefault="00CC461F" w:rsidP="00FC3FB1"/>
    <w:p w14:paraId="1F587B61" w14:textId="2081F708" w:rsidR="00CC461F" w:rsidRDefault="00CC461F" w:rsidP="00FC3FB1"/>
    <w:p w14:paraId="34EEC0A1" w14:textId="4660A858" w:rsidR="00CC461F" w:rsidRDefault="00CC461F" w:rsidP="00FC3FB1"/>
    <w:p w14:paraId="0527193B" w14:textId="47FF9711" w:rsidR="00CC461F" w:rsidRDefault="00CC461F" w:rsidP="00FC3FB1"/>
    <w:p w14:paraId="33534E94" w14:textId="1DFA50B8" w:rsidR="00CC461F" w:rsidRPr="00370F42" w:rsidRDefault="00CC461F" w:rsidP="00FC3FB1">
      <w:pPr>
        <w:rPr>
          <w:lang w:val="uk-UA"/>
        </w:rPr>
      </w:pPr>
    </w:p>
    <w:p w14:paraId="058613F0" w14:textId="03B79603" w:rsidR="00CC461F" w:rsidRDefault="00CC461F" w:rsidP="00FC3FB1"/>
    <w:p w14:paraId="3502B0EE" w14:textId="434A6B02" w:rsidR="00CC461F" w:rsidRDefault="00CC461F" w:rsidP="00FC3FB1"/>
    <w:p w14:paraId="18F80FAF" w14:textId="7F7E6BE3" w:rsidR="00CC461F" w:rsidRDefault="00CC461F" w:rsidP="00FC3FB1"/>
    <w:p w14:paraId="2FFDCFF6" w14:textId="371FEACE" w:rsidR="00CC461F" w:rsidRDefault="00CC461F" w:rsidP="00FC3FB1"/>
    <w:p w14:paraId="5E7FC3E4" w14:textId="668AE09C" w:rsidR="00CC461F" w:rsidRDefault="00CC461F" w:rsidP="00FC3FB1"/>
    <w:sectPr w:rsidR="00CC461F">
      <w:pgSz w:w="12240" w:h="15840"/>
      <w:pgMar w:top="850" w:right="850" w:bottom="85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0C18B" w14:textId="77777777" w:rsidR="00553A2C" w:rsidRDefault="00553A2C" w:rsidP="006B0BE4">
      <w:r>
        <w:separator/>
      </w:r>
    </w:p>
  </w:endnote>
  <w:endnote w:type="continuationSeparator" w:id="0">
    <w:p w14:paraId="3AB5B332" w14:textId="77777777" w:rsidR="00553A2C" w:rsidRDefault="00553A2C" w:rsidP="006B0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Times New Roman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E29CC" w14:textId="77777777" w:rsidR="00553A2C" w:rsidRDefault="00553A2C" w:rsidP="006B0BE4">
      <w:r>
        <w:separator/>
      </w:r>
    </w:p>
  </w:footnote>
  <w:footnote w:type="continuationSeparator" w:id="0">
    <w:p w14:paraId="5619FD43" w14:textId="77777777" w:rsidR="00553A2C" w:rsidRDefault="00553A2C" w:rsidP="006B0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19F351F"/>
    <w:multiLevelType w:val="hybridMultilevel"/>
    <w:tmpl w:val="588BA22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D99146"/>
    <w:multiLevelType w:val="hybridMultilevel"/>
    <w:tmpl w:val="C03D6B2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E9AC24B"/>
    <w:multiLevelType w:val="hybridMultilevel"/>
    <w:tmpl w:val="35F23E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D64895"/>
    <w:multiLevelType w:val="hybridMultilevel"/>
    <w:tmpl w:val="B11885AC"/>
    <w:lvl w:ilvl="0" w:tplc="0409000F">
      <w:start w:val="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02C0952"/>
    <w:multiLevelType w:val="hybridMultilevel"/>
    <w:tmpl w:val="BCBC26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D7C9E"/>
    <w:multiLevelType w:val="hybridMultilevel"/>
    <w:tmpl w:val="BCBC26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E24A2"/>
    <w:multiLevelType w:val="hybridMultilevel"/>
    <w:tmpl w:val="9B4C2E72"/>
    <w:lvl w:ilvl="0" w:tplc="93906A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2492C"/>
    <w:multiLevelType w:val="hybridMultilevel"/>
    <w:tmpl w:val="CEA29D7C"/>
    <w:lvl w:ilvl="0" w:tplc="0409000F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52683274"/>
    <w:multiLevelType w:val="hybridMultilevel"/>
    <w:tmpl w:val="A19A039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A238E"/>
    <w:multiLevelType w:val="hybridMultilevel"/>
    <w:tmpl w:val="BFE662E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7E1331"/>
    <w:multiLevelType w:val="hybridMultilevel"/>
    <w:tmpl w:val="2F4CFD42"/>
    <w:lvl w:ilvl="0" w:tplc="10641B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9F5E10"/>
    <w:multiLevelType w:val="hybridMultilevel"/>
    <w:tmpl w:val="A9BAC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FD479D"/>
    <w:multiLevelType w:val="hybridMultilevel"/>
    <w:tmpl w:val="29947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E36B2"/>
    <w:multiLevelType w:val="hybridMultilevel"/>
    <w:tmpl w:val="9E62A0F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1"/>
  </w:num>
  <w:num w:numId="4">
    <w:abstractNumId w:val="6"/>
  </w:num>
  <w:num w:numId="5">
    <w:abstractNumId w:val="13"/>
  </w:num>
  <w:num w:numId="6">
    <w:abstractNumId w:val="8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  <w:num w:numId="11">
    <w:abstractNumId w:val="12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B9"/>
    <w:rsid w:val="0001065F"/>
    <w:rsid w:val="00033657"/>
    <w:rsid w:val="0004208E"/>
    <w:rsid w:val="00093070"/>
    <w:rsid w:val="000C0182"/>
    <w:rsid w:val="000C11FA"/>
    <w:rsid w:val="000D33D8"/>
    <w:rsid w:val="00144B97"/>
    <w:rsid w:val="00171733"/>
    <w:rsid w:val="00172A78"/>
    <w:rsid w:val="001847C8"/>
    <w:rsid w:val="001D71E4"/>
    <w:rsid w:val="001D74C7"/>
    <w:rsid w:val="001F20EC"/>
    <w:rsid w:val="0021028A"/>
    <w:rsid w:val="0023588E"/>
    <w:rsid w:val="00277CA7"/>
    <w:rsid w:val="002E0EEC"/>
    <w:rsid w:val="00322590"/>
    <w:rsid w:val="00361006"/>
    <w:rsid w:val="00370F42"/>
    <w:rsid w:val="003B2EEC"/>
    <w:rsid w:val="003E595C"/>
    <w:rsid w:val="0043398A"/>
    <w:rsid w:val="00436C60"/>
    <w:rsid w:val="00450617"/>
    <w:rsid w:val="00452159"/>
    <w:rsid w:val="004D5146"/>
    <w:rsid w:val="004F0B60"/>
    <w:rsid w:val="00553A2C"/>
    <w:rsid w:val="00580A82"/>
    <w:rsid w:val="00584611"/>
    <w:rsid w:val="005B45B3"/>
    <w:rsid w:val="005F1DF9"/>
    <w:rsid w:val="006913E0"/>
    <w:rsid w:val="006B0BE4"/>
    <w:rsid w:val="00735263"/>
    <w:rsid w:val="007527BE"/>
    <w:rsid w:val="00776CB9"/>
    <w:rsid w:val="007B5DD5"/>
    <w:rsid w:val="007F4D2A"/>
    <w:rsid w:val="00837382"/>
    <w:rsid w:val="0086047D"/>
    <w:rsid w:val="008C77CE"/>
    <w:rsid w:val="008D41A0"/>
    <w:rsid w:val="008E6FA4"/>
    <w:rsid w:val="009960B6"/>
    <w:rsid w:val="00996C60"/>
    <w:rsid w:val="009A121E"/>
    <w:rsid w:val="009A3478"/>
    <w:rsid w:val="009C2028"/>
    <w:rsid w:val="009D0486"/>
    <w:rsid w:val="00AB21E3"/>
    <w:rsid w:val="00AD0F05"/>
    <w:rsid w:val="00AD147C"/>
    <w:rsid w:val="00B10D8A"/>
    <w:rsid w:val="00B14F47"/>
    <w:rsid w:val="00B6247E"/>
    <w:rsid w:val="00B65864"/>
    <w:rsid w:val="00B84B61"/>
    <w:rsid w:val="00BA7E2F"/>
    <w:rsid w:val="00BE0AC2"/>
    <w:rsid w:val="00C36E3B"/>
    <w:rsid w:val="00C479CC"/>
    <w:rsid w:val="00C97685"/>
    <w:rsid w:val="00CC461F"/>
    <w:rsid w:val="00CE1795"/>
    <w:rsid w:val="00CE4C15"/>
    <w:rsid w:val="00D01FA8"/>
    <w:rsid w:val="00D329AF"/>
    <w:rsid w:val="00D6576A"/>
    <w:rsid w:val="00D81BA7"/>
    <w:rsid w:val="00DC61A3"/>
    <w:rsid w:val="00DD5DD8"/>
    <w:rsid w:val="00DE29BE"/>
    <w:rsid w:val="00E41589"/>
    <w:rsid w:val="00E46D32"/>
    <w:rsid w:val="00E7668F"/>
    <w:rsid w:val="00F30B8D"/>
    <w:rsid w:val="00F762F2"/>
    <w:rsid w:val="00F82C7F"/>
    <w:rsid w:val="00F8500A"/>
    <w:rsid w:val="00FA78C8"/>
    <w:rsid w:val="00FC3FB1"/>
    <w:rsid w:val="00FC7887"/>
    <w:rsid w:val="00FD1A42"/>
    <w:rsid w:val="00FD22EF"/>
    <w:rsid w:val="00FD2592"/>
    <w:rsid w:val="00FE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62C4C1"/>
  <w15:chartTrackingRefBased/>
  <w15:docId w15:val="{1482E0BC-6884-4C2C-95EA-635EC81C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1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B21E3"/>
    <w:pPr>
      <w:spacing w:after="240"/>
      <w:jc w:val="both"/>
      <w:outlineLvl w:val="0"/>
    </w:pPr>
    <w:rPr>
      <w:rFonts w:ascii="Arial" w:hAnsi="Arial" w:cs="Arial"/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AB21E3"/>
    <w:rPr>
      <w:rFonts w:ascii="Arial" w:eastAsia="Times New Roman" w:hAnsi="Arial" w:cs="Arial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D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D2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247E"/>
    <w:pPr>
      <w:ind w:left="720"/>
      <w:contextualSpacing/>
    </w:pPr>
  </w:style>
  <w:style w:type="paragraph" w:customStyle="1" w:styleId="Default">
    <w:name w:val="Default"/>
    <w:rsid w:val="00B658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uk-UA" w:eastAsia="uk-UA"/>
    </w:rPr>
  </w:style>
  <w:style w:type="paragraph" w:customStyle="1" w:styleId="CM7">
    <w:name w:val="CM7"/>
    <w:basedOn w:val="Default"/>
    <w:next w:val="Default"/>
    <w:uiPriority w:val="99"/>
    <w:rsid w:val="00B65864"/>
    <w:rPr>
      <w:color w:val="auto"/>
    </w:rPr>
  </w:style>
  <w:style w:type="paragraph" w:customStyle="1" w:styleId="CM9">
    <w:name w:val="CM9"/>
    <w:basedOn w:val="Default"/>
    <w:next w:val="Default"/>
    <w:uiPriority w:val="99"/>
    <w:rsid w:val="00B65864"/>
    <w:rPr>
      <w:color w:val="auto"/>
    </w:rPr>
  </w:style>
  <w:style w:type="character" w:styleId="Hyperlink">
    <w:name w:val="Hyperlink"/>
    <w:rsid w:val="0086047D"/>
    <w:rPr>
      <w:color w:val="0000FF"/>
      <w:u w:val="single"/>
    </w:rPr>
  </w:style>
  <w:style w:type="paragraph" w:styleId="BlockText">
    <w:name w:val="Block Text"/>
    <w:basedOn w:val="Normal"/>
    <w:rsid w:val="0086047D"/>
    <w:pPr>
      <w:tabs>
        <w:tab w:val="left" w:pos="-3960"/>
        <w:tab w:val="left" w:pos="9072"/>
      </w:tabs>
      <w:ind w:left="5760" w:right="-766"/>
    </w:pPr>
    <w:rPr>
      <w:rFonts w:ascii="Tahoma" w:hAnsi="Tahoma" w:cs="Tahoma"/>
      <w:sz w:val="20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3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bam.org/wp-content/uploads/2016/05/Personal-History-Form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acancies_ukraine@eubam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1B7C8-591A-469E-89F6-F2F1395E3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KRYLENKO Anastasiia</dc:creator>
  <cp:keywords/>
  <dc:description/>
  <cp:lastModifiedBy>LEON Iulia</cp:lastModifiedBy>
  <cp:revision>7</cp:revision>
  <dcterms:created xsi:type="dcterms:W3CDTF">2020-09-21T05:43:00Z</dcterms:created>
  <dcterms:modified xsi:type="dcterms:W3CDTF">2020-10-26T09:29:00Z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59aa38-f392-4105-be92-628035578272_Enabled">
    <vt:lpwstr>true</vt:lpwstr>
  </property>
  <property fmtid="{D5CDD505-2E9C-101B-9397-08002B2CF9AE}" pid="3" name="MSIP_Label_2059aa38-f392-4105-be92-628035578272_SetDate">
    <vt:lpwstr>2020-06-03T08:19:10Z</vt:lpwstr>
  </property>
  <property fmtid="{D5CDD505-2E9C-101B-9397-08002B2CF9AE}" pid="4" name="MSIP_Label_2059aa38-f392-4105-be92-628035578272_Method">
    <vt:lpwstr>Standard</vt:lpwstr>
  </property>
  <property fmtid="{D5CDD505-2E9C-101B-9397-08002B2CF9AE}" pid="5" name="MSIP_Label_2059aa38-f392-4105-be92-628035578272_Name">
    <vt:lpwstr>IOMLb0020IN123173</vt:lpwstr>
  </property>
  <property fmtid="{D5CDD505-2E9C-101B-9397-08002B2CF9AE}" pid="6" name="MSIP_Label_2059aa38-f392-4105-be92-628035578272_SiteId">
    <vt:lpwstr>1588262d-23fb-43b4-bd6e-bce49c8e6186</vt:lpwstr>
  </property>
  <property fmtid="{D5CDD505-2E9C-101B-9397-08002B2CF9AE}" pid="7" name="MSIP_Label_2059aa38-f392-4105-be92-628035578272_ActionId">
    <vt:lpwstr>898fd991-ab57-41f7-bd30-000076bf5649</vt:lpwstr>
  </property>
  <property fmtid="{D5CDD505-2E9C-101B-9397-08002B2CF9AE}" pid="8" name="MSIP_Label_2059aa38-f392-4105-be92-628035578272_ContentBits">
    <vt:lpwstr>0</vt:lpwstr>
  </property>
</Properties>
</file>